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AF1DD" w:themeColor="accent3" w:themeTint="33"/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C61247" w:rsidTr="001F5A0A">
        <w:tc>
          <w:tcPr>
            <w:tcW w:w="3284" w:type="dxa"/>
          </w:tcPr>
          <w:p w:rsidR="001F5A0A" w:rsidRPr="00C61247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C61247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61247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B4E7B" w:rsidRDefault="00CB4E7B" w:rsidP="00CF0E3B">
      <w:pPr>
        <w:suppressAutoHyphens/>
        <w:jc w:val="center"/>
        <w:rPr>
          <w:b/>
        </w:rPr>
      </w:pPr>
    </w:p>
    <w:p w:rsidR="00CB4E7B" w:rsidRPr="00C61247" w:rsidRDefault="00CB4E7B" w:rsidP="00CF0E3B">
      <w:pPr>
        <w:suppressAutoHyphens/>
        <w:jc w:val="center"/>
        <w:rPr>
          <w:b/>
        </w:rPr>
      </w:pPr>
    </w:p>
    <w:p w:rsidR="00CF0E3B" w:rsidRPr="00C61247" w:rsidRDefault="00CF0E3B" w:rsidP="00CF0E3B">
      <w:pPr>
        <w:suppressAutoHyphens/>
        <w:jc w:val="center"/>
        <w:rPr>
          <w:b/>
        </w:rPr>
      </w:pPr>
      <w:r w:rsidRPr="00C61247">
        <w:rPr>
          <w:b/>
        </w:rPr>
        <w:t>ТЕХНИЧЕСКОЕ ЗАДАНИЕ</w:t>
      </w:r>
    </w:p>
    <w:p w:rsidR="00CF0E3B" w:rsidRPr="00C61247" w:rsidRDefault="00CF0E3B" w:rsidP="00CF0E3B">
      <w:pPr>
        <w:pStyle w:val="a9"/>
        <w:ind w:left="0"/>
        <w:jc w:val="center"/>
        <w:rPr>
          <w:b/>
          <w:sz w:val="24"/>
          <w:szCs w:val="24"/>
        </w:rPr>
      </w:pPr>
      <w:r w:rsidRPr="00C61247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3343BD" w:rsidRPr="00C61247">
            <w:rPr>
              <w:b/>
              <w:sz w:val="24"/>
              <w:szCs w:val="24"/>
            </w:rPr>
            <w:t>открытый</w:t>
          </w:r>
        </w:sdtContent>
      </w:sdt>
      <w:r w:rsidRPr="00C61247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C61247">
            <w:rPr>
              <w:b/>
              <w:sz w:val="24"/>
              <w:szCs w:val="24"/>
            </w:rPr>
            <w:t>запрос предложений</w:t>
          </w:r>
        </w:sdtContent>
      </w:sdt>
      <w:r w:rsidRPr="00C61247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3343BD" w:rsidRPr="00C61247">
            <w:rPr>
              <w:b/>
              <w:sz w:val="24"/>
              <w:szCs w:val="24"/>
            </w:rPr>
            <w:t>работ</w:t>
          </w:r>
        </w:sdtContent>
      </w:sdt>
    </w:p>
    <w:p w:rsidR="00CF0E3B" w:rsidRPr="00C61247" w:rsidRDefault="00CF0E3B" w:rsidP="00CF0E3B">
      <w:pPr>
        <w:pStyle w:val="a9"/>
        <w:ind w:left="0"/>
        <w:jc w:val="center"/>
        <w:rPr>
          <w:sz w:val="24"/>
          <w:szCs w:val="24"/>
        </w:rPr>
      </w:pPr>
      <w:r w:rsidRPr="00C61247">
        <w:rPr>
          <w:sz w:val="24"/>
          <w:szCs w:val="24"/>
        </w:rPr>
        <w:t>«</w:t>
      </w:r>
      <w:r w:rsidR="008A0949">
        <w:rPr>
          <w:sz w:val="24"/>
          <w:szCs w:val="24"/>
        </w:rPr>
        <w:t>Р</w:t>
      </w:r>
      <w:r w:rsidR="00764496" w:rsidRPr="00764496">
        <w:rPr>
          <w:sz w:val="24"/>
          <w:szCs w:val="24"/>
        </w:rPr>
        <w:t>еконструкция очистных сооружений</w:t>
      </w:r>
      <w:r w:rsidR="008A0949">
        <w:rPr>
          <w:sz w:val="24"/>
          <w:szCs w:val="24"/>
        </w:rPr>
        <w:t xml:space="preserve"> </w:t>
      </w:r>
      <w:r w:rsidR="008A0949" w:rsidRPr="008A0949">
        <w:rPr>
          <w:sz w:val="24"/>
          <w:szCs w:val="24"/>
        </w:rPr>
        <w:t>ГЭС-16, ГЭС-18, ГЭС-19</w:t>
      </w:r>
      <w:r w:rsidR="008A0949">
        <w:rPr>
          <w:sz w:val="24"/>
          <w:szCs w:val="24"/>
        </w:rPr>
        <w:t xml:space="preserve"> К</w:t>
      </w:r>
      <w:r w:rsidRPr="00C61247">
        <w:rPr>
          <w:sz w:val="24"/>
          <w:szCs w:val="24"/>
        </w:rPr>
        <w:t xml:space="preserve">аскада </w:t>
      </w:r>
      <w:r w:rsidR="00C759FB">
        <w:rPr>
          <w:sz w:val="24"/>
          <w:szCs w:val="24"/>
        </w:rPr>
        <w:t>Туломских</w:t>
      </w:r>
      <w:bookmarkStart w:id="0" w:name="_GoBack"/>
      <w:bookmarkEnd w:id="0"/>
      <w:r w:rsidR="00C759FB">
        <w:rPr>
          <w:sz w:val="24"/>
          <w:szCs w:val="24"/>
        </w:rPr>
        <w:t xml:space="preserve"> и </w:t>
      </w:r>
      <w:r w:rsidRPr="00C61247">
        <w:rPr>
          <w:sz w:val="24"/>
          <w:szCs w:val="24"/>
        </w:rPr>
        <w:t>Серебрянских ГЭС филиала «Кольский» ОАО «ТГК-1»</w:t>
      </w:r>
      <w:r w:rsidR="008A0949">
        <w:rPr>
          <w:sz w:val="24"/>
          <w:szCs w:val="24"/>
        </w:rPr>
        <w:t>.</w:t>
      </w:r>
    </w:p>
    <w:p w:rsidR="00CF0E3B" w:rsidRDefault="00CF0E3B" w:rsidP="00CF0E3B">
      <w:pPr>
        <w:suppressAutoHyphens/>
        <w:jc w:val="center"/>
      </w:pPr>
      <w:r w:rsidRPr="00C61247">
        <w:t xml:space="preserve">(номер закупки по </w:t>
      </w:r>
      <w:proofErr w:type="gramStart"/>
      <w:r w:rsidRPr="00C61247">
        <w:t xml:space="preserve">ГКПЗ </w:t>
      </w:r>
      <w:r w:rsidR="004F09CD">
        <w:t xml:space="preserve"> </w:t>
      </w:r>
      <w:r w:rsidR="00764496" w:rsidRPr="00764496">
        <w:t>2600</w:t>
      </w:r>
      <w:proofErr w:type="gramEnd"/>
      <w:r w:rsidR="00764496" w:rsidRPr="00764496">
        <w:t>/4.19-922</w:t>
      </w:r>
      <w:r w:rsidRPr="00C61247">
        <w:t>)</w:t>
      </w:r>
    </w:p>
    <w:p w:rsidR="0067373B" w:rsidRDefault="0067373B" w:rsidP="00CF0E3B">
      <w:pPr>
        <w:suppressAutoHyphens/>
        <w:jc w:val="center"/>
      </w:pPr>
    </w:p>
    <w:p w:rsidR="00CB4E7B" w:rsidRPr="00C61247" w:rsidRDefault="00CB4E7B" w:rsidP="00CF0E3B">
      <w:pPr>
        <w:suppressAutoHyphens/>
        <w:jc w:val="center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80"/>
        <w:gridCol w:w="1405"/>
      </w:tblGrid>
      <w:tr w:rsidR="0067373B" w:rsidRPr="0067373B" w:rsidTr="0067373B">
        <w:tc>
          <w:tcPr>
            <w:tcW w:w="1680" w:type="dxa"/>
          </w:tcPr>
          <w:p w:rsidR="0067373B" w:rsidRPr="0067373B" w:rsidRDefault="0067373B" w:rsidP="0067373B">
            <w:pPr>
              <w:suppressAutoHyphens/>
              <w:jc w:val="center"/>
            </w:pPr>
            <w:r w:rsidRPr="0067373B">
              <w:t xml:space="preserve">ОКВЭД </w:t>
            </w:r>
          </w:p>
        </w:tc>
        <w:tc>
          <w:tcPr>
            <w:tcW w:w="1405" w:type="dxa"/>
          </w:tcPr>
          <w:p w:rsidR="0067373B" w:rsidRPr="0067373B" w:rsidRDefault="0067373B" w:rsidP="0067373B">
            <w:pPr>
              <w:suppressAutoHyphens/>
              <w:jc w:val="center"/>
            </w:pPr>
            <w:r w:rsidRPr="0067373B">
              <w:t>40.11.5</w:t>
            </w:r>
          </w:p>
        </w:tc>
      </w:tr>
      <w:tr w:rsidR="0067373B" w:rsidRPr="0067373B" w:rsidTr="0067373B">
        <w:tc>
          <w:tcPr>
            <w:tcW w:w="1680" w:type="dxa"/>
          </w:tcPr>
          <w:p w:rsidR="0067373B" w:rsidRPr="0067373B" w:rsidRDefault="0067373B" w:rsidP="0067373B">
            <w:pPr>
              <w:suppressAutoHyphens/>
              <w:jc w:val="center"/>
            </w:pPr>
            <w:r w:rsidRPr="0067373B">
              <w:t xml:space="preserve">ОКДП </w:t>
            </w:r>
          </w:p>
        </w:tc>
        <w:tc>
          <w:tcPr>
            <w:tcW w:w="1405" w:type="dxa"/>
          </w:tcPr>
          <w:p w:rsidR="0067373B" w:rsidRPr="0067373B" w:rsidRDefault="0067373B" w:rsidP="0067373B">
            <w:pPr>
              <w:suppressAutoHyphens/>
              <w:jc w:val="center"/>
            </w:pPr>
            <w:r w:rsidRPr="0067373B">
              <w:t>4530303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B4E7B" w:rsidRDefault="00CB4E7B" w:rsidP="00CF0E3B">
      <w:pPr>
        <w:suppressAutoHyphens/>
        <w:rPr>
          <w:b/>
          <w:sz w:val="20"/>
          <w:szCs w:val="20"/>
        </w:rPr>
      </w:pPr>
    </w:p>
    <w:p w:rsidR="00CB4E7B" w:rsidRPr="00C61247" w:rsidRDefault="00CB4E7B" w:rsidP="00CF0E3B">
      <w:pPr>
        <w:suppressAutoHyphens/>
        <w:rPr>
          <w:b/>
          <w:sz w:val="20"/>
          <w:szCs w:val="20"/>
        </w:rPr>
      </w:pPr>
    </w:p>
    <w:p w:rsidR="00CF0E3B" w:rsidRPr="00C61247" w:rsidRDefault="00753071" w:rsidP="00CF0E3B">
      <w:pPr>
        <w:suppressAutoHyphens/>
        <w:rPr>
          <w:b/>
        </w:rPr>
      </w:pPr>
      <w:r w:rsidRPr="00C61247">
        <w:rPr>
          <w:b/>
        </w:rPr>
        <w:t>1</w:t>
      </w:r>
      <w:r w:rsidR="00CF0E3B" w:rsidRPr="00C61247">
        <w:rPr>
          <w:b/>
        </w:rPr>
        <w:t>. Общие требования.</w:t>
      </w:r>
    </w:p>
    <w:p w:rsidR="00CF0E3B" w:rsidRPr="00C61247" w:rsidRDefault="00C71CAB" w:rsidP="00CF0E3B">
      <w:pPr>
        <w:suppressAutoHyphens/>
        <w:jc w:val="both"/>
      </w:pPr>
      <w:r w:rsidRPr="00C61247">
        <w:rPr>
          <w:b/>
        </w:rPr>
        <w:t xml:space="preserve">1.1. </w:t>
      </w:r>
      <w:r w:rsidR="00CF0E3B" w:rsidRPr="00C61247">
        <w:rPr>
          <w:b/>
        </w:rPr>
        <w:t xml:space="preserve">Требования к месту выполнения работ: </w:t>
      </w:r>
      <w:r w:rsidR="00CF0E3B" w:rsidRPr="00C61247">
        <w:rPr>
          <w:u w:val="single"/>
        </w:rPr>
        <w:t>Мурманская область, Кольский район, Серебрянская ГЭС-</w:t>
      </w:r>
      <w:r w:rsidR="004F09CD">
        <w:rPr>
          <w:u w:val="single"/>
        </w:rPr>
        <w:t>2</w:t>
      </w:r>
      <w:r w:rsidR="00CF0E3B" w:rsidRPr="00C61247">
        <w:rPr>
          <w:u w:val="single"/>
        </w:rPr>
        <w:t xml:space="preserve"> (ГЭС-1</w:t>
      </w:r>
      <w:r w:rsidR="004F09CD">
        <w:rPr>
          <w:u w:val="single"/>
        </w:rPr>
        <w:t>6</w:t>
      </w:r>
      <w:r w:rsidR="00CF0E3B" w:rsidRPr="00C61247">
        <w:rPr>
          <w:u w:val="single"/>
        </w:rPr>
        <w:t>)</w:t>
      </w:r>
      <w:r w:rsidR="004F09CD">
        <w:rPr>
          <w:u w:val="single"/>
        </w:rPr>
        <w:t>, Верхне-Териберская ГЭС (ГЭС-18), Нижне-Териберская ГЭС (ГЭС-19)</w:t>
      </w:r>
      <w:r w:rsidR="00CF0E3B" w:rsidRPr="00C61247">
        <w:rPr>
          <w:u w:val="single"/>
        </w:rPr>
        <w:t xml:space="preserve"> К</w:t>
      </w:r>
      <w:r w:rsidR="00C759FB">
        <w:rPr>
          <w:u w:val="single"/>
        </w:rPr>
        <w:t>Т</w:t>
      </w:r>
      <w:r w:rsidR="00CF0E3B" w:rsidRPr="00C61247">
        <w:rPr>
          <w:u w:val="single"/>
        </w:rPr>
        <w:t>С</w:t>
      </w:r>
      <w:r w:rsidRPr="00C61247">
        <w:rPr>
          <w:u w:val="single"/>
        </w:rPr>
        <w:t xml:space="preserve"> </w:t>
      </w:r>
      <w:r w:rsidR="00CF0E3B" w:rsidRPr="00C61247">
        <w:rPr>
          <w:u w:val="single"/>
        </w:rPr>
        <w:t>ГЭС</w:t>
      </w:r>
      <w:r w:rsidRPr="00C61247">
        <w:rPr>
          <w:u w:val="single"/>
        </w:rPr>
        <w:t xml:space="preserve"> филиала «Кольский» ОАО «ТГК-1»</w:t>
      </w:r>
      <w:r w:rsidR="00CF0E3B" w:rsidRPr="00C61247">
        <w:rPr>
          <w:u w:val="single"/>
        </w:rPr>
        <w:t>.</w:t>
      </w:r>
    </w:p>
    <w:p w:rsidR="003343BD" w:rsidRPr="008A0949" w:rsidRDefault="00753071" w:rsidP="00CF0E3B">
      <w:pPr>
        <w:suppressAutoHyphens/>
        <w:jc w:val="both"/>
        <w:rPr>
          <w:highlight w:val="yellow"/>
        </w:rPr>
      </w:pPr>
      <w:r w:rsidRPr="008A0949">
        <w:rPr>
          <w:highlight w:val="yellow"/>
        </w:rPr>
        <w:t>Ответственные за составление технического задания:</w:t>
      </w:r>
      <w:r w:rsidR="00CF0E3B" w:rsidRPr="008A0949">
        <w:rPr>
          <w:highlight w:val="yellow"/>
        </w:rPr>
        <w:t xml:space="preserve"> </w:t>
      </w:r>
    </w:p>
    <w:p w:rsidR="00753071" w:rsidRPr="00C61247" w:rsidRDefault="00753071" w:rsidP="00CF0E3B">
      <w:pPr>
        <w:suppressAutoHyphens/>
        <w:jc w:val="both"/>
        <w:rPr>
          <w:u w:val="single"/>
        </w:rPr>
      </w:pPr>
      <w:r w:rsidRPr="008A0949">
        <w:rPr>
          <w:highlight w:val="yellow"/>
          <w:u w:val="single"/>
        </w:rPr>
        <w:t>Начальник ПТО, Царев Сергей В</w:t>
      </w:r>
      <w:r w:rsidR="0080133F" w:rsidRPr="008A0949">
        <w:rPr>
          <w:highlight w:val="yellow"/>
          <w:u w:val="single"/>
        </w:rPr>
        <w:t>икторович</w:t>
      </w:r>
      <w:r w:rsidRPr="008A0949">
        <w:rPr>
          <w:highlight w:val="yellow"/>
          <w:u w:val="single"/>
        </w:rPr>
        <w:t>, 8-921-035-17-22</w:t>
      </w:r>
    </w:p>
    <w:p w:rsidR="00CF0E3B" w:rsidRPr="00C61247" w:rsidRDefault="00CF0E3B" w:rsidP="00CF0E3B">
      <w:pPr>
        <w:suppressAutoHyphens/>
        <w:jc w:val="both"/>
      </w:pPr>
    </w:p>
    <w:p w:rsidR="00CF0E3B" w:rsidRPr="00C61247" w:rsidRDefault="00753071" w:rsidP="00CF0E3B">
      <w:pPr>
        <w:suppressAutoHyphens/>
        <w:rPr>
          <w:b/>
        </w:rPr>
      </w:pPr>
      <w:r w:rsidRPr="00C61247">
        <w:rPr>
          <w:b/>
        </w:rPr>
        <w:t>1.2. Период</w:t>
      </w:r>
      <w:r w:rsidR="00CF0E3B" w:rsidRPr="00C61247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61247" w:rsidRPr="00C61247" w:rsidTr="005B167E">
        <w:tc>
          <w:tcPr>
            <w:tcW w:w="1970" w:type="dxa"/>
            <w:shd w:val="clear" w:color="auto" w:fill="auto"/>
          </w:tcPr>
          <w:p w:rsidR="00CF0E3B" w:rsidRPr="00C61247" w:rsidRDefault="00CF0E3B" w:rsidP="005B167E">
            <w:pPr>
              <w:suppressAutoHyphens/>
            </w:pPr>
            <w:r w:rsidRPr="00C61247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1247" w:rsidRDefault="004F09CD" w:rsidP="005B167E">
            <w:pPr>
              <w:suppressAutoHyphens/>
              <w:jc w:val="center"/>
            </w:pPr>
            <w: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C61247" w:rsidRDefault="00CF0E3B" w:rsidP="005B167E">
            <w:pPr>
              <w:suppressAutoHyphens/>
            </w:pPr>
            <w:r w:rsidRPr="00C61247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4F09CD">
            <w:pPr>
              <w:suppressAutoHyphens/>
              <w:jc w:val="center"/>
            </w:pPr>
            <w:r w:rsidRPr="00C61247">
              <w:t>1</w:t>
            </w:r>
            <w:r w:rsidR="004F09CD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C61247" w:rsidRDefault="00CF0E3B" w:rsidP="005B167E">
            <w:pPr>
              <w:suppressAutoHyphens/>
            </w:pPr>
            <w:r w:rsidRPr="00C61247">
              <w:t>г.</w:t>
            </w:r>
          </w:p>
        </w:tc>
      </w:tr>
      <w:tr w:rsidR="00CF0E3B" w:rsidRPr="00C61247" w:rsidTr="005B167E">
        <w:tc>
          <w:tcPr>
            <w:tcW w:w="1970" w:type="dxa"/>
            <w:shd w:val="clear" w:color="auto" w:fill="auto"/>
          </w:tcPr>
          <w:p w:rsidR="00CF0E3B" w:rsidRPr="00C61247" w:rsidRDefault="00CF0E3B" w:rsidP="005B167E">
            <w:pPr>
              <w:suppressAutoHyphens/>
            </w:pPr>
            <w:r w:rsidRPr="00C61247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1247" w:rsidRDefault="003343BD" w:rsidP="005B167E">
            <w:pPr>
              <w:suppressAutoHyphens/>
              <w:jc w:val="center"/>
            </w:pPr>
            <w:r w:rsidRPr="00C61247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C61247" w:rsidRDefault="00CF0E3B" w:rsidP="005B167E">
            <w:pPr>
              <w:suppressAutoHyphens/>
            </w:pPr>
            <w:r w:rsidRPr="00C61247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4F09CD">
            <w:pPr>
              <w:suppressAutoHyphens/>
              <w:jc w:val="center"/>
            </w:pPr>
            <w:r w:rsidRPr="00C61247">
              <w:t>1</w:t>
            </w:r>
            <w:r w:rsidR="004F09CD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C61247" w:rsidRDefault="00CF0E3B" w:rsidP="005B167E">
            <w:pPr>
              <w:suppressAutoHyphens/>
            </w:pPr>
            <w:r w:rsidRPr="00C61247">
              <w:t>г.</w:t>
            </w:r>
          </w:p>
        </w:tc>
      </w:tr>
    </w:tbl>
    <w:p w:rsidR="00CF0E3B" w:rsidRPr="00C61247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842"/>
        <w:gridCol w:w="2941"/>
      </w:tblGrid>
      <w:tr w:rsidR="00C61247" w:rsidRPr="00C61247" w:rsidTr="00753071">
        <w:tc>
          <w:tcPr>
            <w:tcW w:w="5070" w:type="dxa"/>
            <w:shd w:val="clear" w:color="auto" w:fill="auto"/>
          </w:tcPr>
          <w:p w:rsidR="00CF0E3B" w:rsidRPr="00C61247" w:rsidRDefault="00753071" w:rsidP="005B167E">
            <w:r w:rsidRPr="00C61247">
              <w:t>Стоимость</w:t>
            </w:r>
            <w:r w:rsidR="00CF0E3B" w:rsidRPr="00C61247">
              <w:t xml:space="preserve"> закупки –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1247" w:rsidRDefault="004F09CD" w:rsidP="005B167E">
            <w:pPr>
              <w:jc w:val="center"/>
            </w:pPr>
            <w:r>
              <w:t>12000</w:t>
            </w:r>
          </w:p>
        </w:tc>
        <w:tc>
          <w:tcPr>
            <w:tcW w:w="2941" w:type="dxa"/>
            <w:shd w:val="clear" w:color="auto" w:fill="auto"/>
          </w:tcPr>
          <w:p w:rsidR="00CF0E3B" w:rsidRPr="00C61247" w:rsidRDefault="00CF0E3B" w:rsidP="005B167E">
            <w:r w:rsidRPr="00C61247">
              <w:t>тыс. руб. без учета НДС,</w:t>
            </w:r>
          </w:p>
        </w:tc>
      </w:tr>
    </w:tbl>
    <w:p w:rsidR="00CF0E3B" w:rsidRPr="00C61247" w:rsidRDefault="00CF0E3B" w:rsidP="00CF0E3B">
      <w:r w:rsidRPr="00C61247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1842"/>
        <w:gridCol w:w="2977"/>
      </w:tblGrid>
      <w:tr w:rsidR="00C61247" w:rsidRPr="00C61247" w:rsidTr="004F09CD">
        <w:tc>
          <w:tcPr>
            <w:tcW w:w="5070" w:type="dxa"/>
            <w:shd w:val="clear" w:color="auto" w:fill="auto"/>
          </w:tcPr>
          <w:p w:rsidR="00CF0E3B" w:rsidRPr="00C61247" w:rsidRDefault="004F09CD" w:rsidP="00753071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проектно-изыскательских работ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F0E3B" w:rsidRPr="00C61247" w:rsidRDefault="004F09CD" w:rsidP="00753071">
            <w:pPr>
              <w:jc w:val="center"/>
            </w:pPr>
            <w:r>
              <w:t>2700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F0E3B" w:rsidRPr="00C61247" w:rsidRDefault="00CF0E3B" w:rsidP="00753071">
            <w:pPr>
              <w:jc w:val="center"/>
            </w:pPr>
            <w:r w:rsidRPr="00C61247">
              <w:t>тыс. руб. без учета НДС;</w:t>
            </w:r>
          </w:p>
        </w:tc>
      </w:tr>
      <w:tr w:rsidR="004F09CD" w:rsidRPr="00C61247" w:rsidTr="00753071">
        <w:tc>
          <w:tcPr>
            <w:tcW w:w="5070" w:type="dxa"/>
            <w:shd w:val="clear" w:color="auto" w:fill="auto"/>
          </w:tcPr>
          <w:p w:rsidR="004F09CD" w:rsidRPr="00C61247" w:rsidRDefault="004F09CD" w:rsidP="00753071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C61247">
              <w:t>стоимость строительно-монтажных работ (СМР)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09CD" w:rsidRDefault="004F09CD" w:rsidP="00753071">
            <w:pPr>
              <w:jc w:val="center"/>
            </w:pPr>
            <w:r>
              <w:t>4500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4F09CD" w:rsidRPr="00C61247" w:rsidRDefault="004F09CD" w:rsidP="00753071">
            <w:pPr>
              <w:jc w:val="center"/>
            </w:pPr>
          </w:p>
        </w:tc>
      </w:tr>
      <w:tr w:rsidR="00C61247" w:rsidRPr="00C61247" w:rsidTr="00753071">
        <w:tc>
          <w:tcPr>
            <w:tcW w:w="5070" w:type="dxa"/>
            <w:shd w:val="clear" w:color="auto" w:fill="auto"/>
          </w:tcPr>
          <w:p w:rsidR="005B167E" w:rsidRPr="00C61247" w:rsidRDefault="005B167E" w:rsidP="00753071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C61247">
              <w:t xml:space="preserve">стоимости </w:t>
            </w:r>
            <w:r w:rsidR="00753071" w:rsidRPr="00C61247">
              <w:t>поставляемого оборудования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167E" w:rsidRPr="00C61247" w:rsidRDefault="004F09CD" w:rsidP="00753071">
            <w:pPr>
              <w:jc w:val="center"/>
            </w:pPr>
            <w:r>
              <w:t>4800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B167E" w:rsidRPr="00C61247" w:rsidRDefault="005B167E" w:rsidP="00753071">
            <w:pPr>
              <w:jc w:val="center"/>
            </w:pPr>
            <w:r w:rsidRPr="00C61247">
              <w:t>тыс. руб. без учета НДС;</w:t>
            </w:r>
          </w:p>
        </w:tc>
      </w:tr>
    </w:tbl>
    <w:p w:rsidR="00CF0E3B" w:rsidRPr="00C61247" w:rsidRDefault="00753071" w:rsidP="00753071">
      <w:pPr>
        <w:jc w:val="both"/>
      </w:pPr>
      <w:r w:rsidRPr="00C61247">
        <w:t>Стоимость оборудования, материалов и СМР может быть уточнена по результатам выполненного проекта.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235"/>
        <w:gridCol w:w="1842"/>
        <w:gridCol w:w="5812"/>
      </w:tblGrid>
      <w:tr w:rsidR="00C61247" w:rsidRPr="00C61247" w:rsidTr="004F09CD">
        <w:tc>
          <w:tcPr>
            <w:tcW w:w="2235" w:type="dxa"/>
            <w:shd w:val="clear" w:color="auto" w:fill="auto"/>
          </w:tcPr>
          <w:p w:rsidR="00753071" w:rsidRPr="00C61247" w:rsidRDefault="00753071" w:rsidP="00753071">
            <w:r w:rsidRPr="00C61247">
              <w:t>1-й квартал –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53071" w:rsidRPr="00C61247" w:rsidRDefault="00753071" w:rsidP="0045013C">
            <w:pPr>
              <w:jc w:val="center"/>
            </w:pPr>
            <w:r w:rsidRPr="00C61247">
              <w:t>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C61247" w:rsidRDefault="00753071" w:rsidP="00753071">
            <w:r w:rsidRPr="00C61247">
              <w:t>тыс. руб. без учета НДС;</w:t>
            </w:r>
          </w:p>
        </w:tc>
      </w:tr>
      <w:tr w:rsidR="00C61247" w:rsidRPr="00C61247" w:rsidTr="00753071">
        <w:tc>
          <w:tcPr>
            <w:tcW w:w="2235" w:type="dxa"/>
            <w:shd w:val="clear" w:color="auto" w:fill="auto"/>
          </w:tcPr>
          <w:p w:rsidR="00753071" w:rsidRPr="00C61247" w:rsidRDefault="00753071" w:rsidP="00753071">
            <w:pPr>
              <w:rPr>
                <w:b/>
              </w:rPr>
            </w:pPr>
            <w:r w:rsidRPr="00C61247">
              <w:t>2-й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C61247" w:rsidRDefault="004F09CD" w:rsidP="0045013C">
            <w:pPr>
              <w:jc w:val="center"/>
            </w:pPr>
            <w:r>
              <w:t>2700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C61247" w:rsidRDefault="00753071" w:rsidP="00753071">
            <w:pPr>
              <w:rPr>
                <w:b/>
              </w:rPr>
            </w:pPr>
            <w:r w:rsidRPr="00C61247">
              <w:t>тыс. руб. без учета НДС;</w:t>
            </w:r>
          </w:p>
        </w:tc>
      </w:tr>
      <w:tr w:rsidR="00C61247" w:rsidRPr="00C61247" w:rsidTr="00753071">
        <w:tc>
          <w:tcPr>
            <w:tcW w:w="2235" w:type="dxa"/>
            <w:shd w:val="clear" w:color="auto" w:fill="auto"/>
          </w:tcPr>
          <w:p w:rsidR="00753071" w:rsidRPr="00C61247" w:rsidRDefault="00753071" w:rsidP="00753071">
            <w:r w:rsidRPr="00C61247">
              <w:t>3-й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C61247" w:rsidRDefault="004F09CD" w:rsidP="004F09CD">
            <w:pPr>
              <w:jc w:val="center"/>
            </w:pPr>
            <w:r>
              <w:t>48</w:t>
            </w:r>
            <w:r w:rsidR="007E0999" w:rsidRPr="00C61247">
              <w:t>00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C61247" w:rsidRDefault="00753071" w:rsidP="00753071">
            <w:r w:rsidRPr="00C61247">
              <w:t>тыс. руб. без учета НДС;</w:t>
            </w:r>
          </w:p>
        </w:tc>
      </w:tr>
      <w:tr w:rsidR="00753071" w:rsidRPr="00C61247" w:rsidTr="00753071">
        <w:tc>
          <w:tcPr>
            <w:tcW w:w="2235" w:type="dxa"/>
            <w:shd w:val="clear" w:color="auto" w:fill="auto"/>
          </w:tcPr>
          <w:p w:rsidR="00753071" w:rsidRPr="00C61247" w:rsidRDefault="00753071" w:rsidP="00753071">
            <w:r w:rsidRPr="00C61247">
              <w:t>4-й квартал –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3071" w:rsidRPr="00C61247" w:rsidRDefault="004F09CD" w:rsidP="0045013C">
            <w:pPr>
              <w:jc w:val="center"/>
            </w:pPr>
            <w:r>
              <w:t>4</w:t>
            </w:r>
            <w:r w:rsidR="007E0999" w:rsidRPr="00C61247">
              <w:t>500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753071" w:rsidRPr="00C61247" w:rsidRDefault="00753071" w:rsidP="00753071">
            <w:r w:rsidRPr="00C61247">
              <w:t>тыс. руб. без учета НДС;</w:t>
            </w:r>
          </w:p>
        </w:tc>
      </w:tr>
    </w:tbl>
    <w:p w:rsidR="00753071" w:rsidRDefault="00753071" w:rsidP="00CF0E3B">
      <w:pPr>
        <w:ind w:firstLine="709"/>
        <w:jc w:val="both"/>
      </w:pPr>
    </w:p>
    <w:p w:rsidR="00CB4E7B" w:rsidRPr="00C61247" w:rsidRDefault="00CB4E7B" w:rsidP="00CF0E3B">
      <w:pPr>
        <w:ind w:firstLine="709"/>
        <w:jc w:val="both"/>
      </w:pPr>
    </w:p>
    <w:p w:rsidR="00753071" w:rsidRPr="00C61247" w:rsidRDefault="00753071" w:rsidP="00753071">
      <w:pPr>
        <w:jc w:val="both"/>
      </w:pPr>
      <w:r w:rsidRPr="00C61247">
        <w:rPr>
          <w:b/>
        </w:rPr>
        <w:t>2. Требования к сметно-договорной документации.</w:t>
      </w:r>
    </w:p>
    <w:p w:rsidR="00753071" w:rsidRPr="00C61247" w:rsidRDefault="00753071" w:rsidP="00753071">
      <w:pPr>
        <w:ind w:firstLine="709"/>
        <w:jc w:val="both"/>
        <w:rPr>
          <w:rStyle w:val="FontStyle23"/>
          <w:i/>
        </w:rPr>
      </w:pPr>
      <w:r w:rsidRPr="00C61247">
        <w:t xml:space="preserve"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</w:t>
      </w:r>
      <w:r w:rsidRPr="00C61247">
        <w:rPr>
          <w:i/>
        </w:rPr>
        <w:t>«О порядке формирования стоимости работ…»</w:t>
      </w:r>
    </w:p>
    <w:p w:rsidR="00764496" w:rsidRDefault="00753071" w:rsidP="00764496">
      <w:pPr>
        <w:ind w:firstLine="709"/>
        <w:jc w:val="both"/>
      </w:pPr>
      <w:r w:rsidRPr="00C61247"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C61247">
        <w:rPr>
          <w:i/>
        </w:rPr>
        <w:t>«Методическими рекомендациями…»,</w:t>
      </w:r>
      <w:r w:rsidRPr="00C61247">
        <w:t xml:space="preserve"> утвержденными данным Приказом.</w:t>
      </w:r>
      <w:r w:rsidR="00764496">
        <w:rPr>
          <w:rStyle w:val="FontStyle23"/>
          <w:i/>
        </w:rPr>
        <w:t xml:space="preserve"> </w:t>
      </w:r>
      <w:r w:rsidR="00764496">
        <w:rPr>
          <w:noProof/>
        </w:rPr>
        <w:t>Приложение сметной документации к оферте/</w:t>
      </w:r>
      <w:r w:rsidR="00764496" w:rsidRPr="0093525E">
        <w:rPr>
          <w:noProof/>
        </w:rPr>
        <w:t>коммерческому предложению участника конкурентной процедуры обязательно</w:t>
      </w:r>
      <w:r w:rsidR="00764496">
        <w:rPr>
          <w:noProof/>
        </w:rPr>
        <w:t>.</w:t>
      </w:r>
    </w:p>
    <w:p w:rsidR="00CF0E3B" w:rsidRDefault="00CF0E3B" w:rsidP="00CF0E3B">
      <w:pPr>
        <w:suppressAutoHyphens/>
        <w:rPr>
          <w:b/>
        </w:rPr>
      </w:pPr>
    </w:p>
    <w:p w:rsidR="00CB4E7B" w:rsidRPr="00C61247" w:rsidRDefault="00CB4E7B" w:rsidP="00CF0E3B">
      <w:pPr>
        <w:suppressAutoHyphens/>
        <w:rPr>
          <w:b/>
        </w:rPr>
      </w:pPr>
    </w:p>
    <w:p w:rsidR="000F4A64" w:rsidRPr="00C61247" w:rsidRDefault="000F4A64" w:rsidP="00CF0E3B">
      <w:pPr>
        <w:suppressAutoHyphens/>
        <w:rPr>
          <w:b/>
        </w:rPr>
      </w:pPr>
      <w:r w:rsidRPr="00C61247">
        <w:rPr>
          <w:b/>
        </w:rPr>
        <w:t>3.Требования к выполнению работ.</w:t>
      </w:r>
    </w:p>
    <w:p w:rsidR="007543C5" w:rsidRDefault="000F4A64" w:rsidP="005B167E">
      <w:pPr>
        <w:suppressAutoHyphens/>
        <w:jc w:val="both"/>
        <w:rPr>
          <w:b/>
        </w:rPr>
      </w:pPr>
      <w:r w:rsidRPr="00C61247">
        <w:rPr>
          <w:b/>
        </w:rPr>
        <w:t>3.</w:t>
      </w:r>
      <w:r w:rsidR="00CF0E3B" w:rsidRPr="00C61247">
        <w:rPr>
          <w:b/>
        </w:rPr>
        <w:t xml:space="preserve">1. Цель работы: </w:t>
      </w:r>
    </w:p>
    <w:p w:rsidR="004F09CD" w:rsidRDefault="004F09CD" w:rsidP="005B167E">
      <w:pPr>
        <w:suppressAutoHyphens/>
        <w:jc w:val="both"/>
      </w:pPr>
      <w:r>
        <w:t>- замена морально и физически изношенного канализационного трубопровода;</w:t>
      </w:r>
    </w:p>
    <w:p w:rsidR="005B167E" w:rsidRDefault="007543C5" w:rsidP="005B167E">
      <w:pPr>
        <w:suppressAutoHyphens/>
        <w:jc w:val="both"/>
      </w:pPr>
      <w:r>
        <w:lastRenderedPageBreak/>
        <w:t xml:space="preserve">- </w:t>
      </w:r>
      <w:r w:rsidR="007E0999" w:rsidRPr="00C61247">
        <w:t xml:space="preserve">установка </w:t>
      </w:r>
      <w:r w:rsidR="008A15A3" w:rsidRPr="00C61247">
        <w:t xml:space="preserve">станции </w:t>
      </w:r>
      <w:r w:rsidR="007E0999" w:rsidRPr="00C61247">
        <w:t>биологической очистки бытовых сточных вод для выполнения глубокой очистки с применением бактерицидных ламп и устранения присутствия в воде болезнетворных бактерий</w:t>
      </w:r>
      <w:r w:rsidR="002939DA" w:rsidRPr="00C61247">
        <w:t xml:space="preserve"> (</w:t>
      </w:r>
      <w:r w:rsidR="00F838B2">
        <w:t xml:space="preserve">с </w:t>
      </w:r>
      <w:r w:rsidR="00D9047A">
        <w:t>соблюдение</w:t>
      </w:r>
      <w:r w:rsidR="00F838B2">
        <w:t>м</w:t>
      </w:r>
      <w:r w:rsidR="00D9047A">
        <w:t xml:space="preserve"> требований</w:t>
      </w:r>
      <w:r w:rsidR="00C0491C" w:rsidRPr="00C0491C">
        <w:t xml:space="preserve"> разрешени</w:t>
      </w:r>
      <w:r w:rsidR="00D9047A">
        <w:t>я</w:t>
      </w:r>
      <w:r w:rsidR="00C0491C" w:rsidRPr="00C0491C">
        <w:t xml:space="preserve"> №17 на сброс загрязн</w:t>
      </w:r>
      <w:r w:rsidR="0067373B">
        <w:t>яющих веществ в водные объекты</w:t>
      </w:r>
      <w:r w:rsidR="002939DA" w:rsidRPr="00C61247">
        <w:t>)</w:t>
      </w:r>
      <w:r w:rsidR="00992903" w:rsidRPr="00C61247">
        <w:t>.</w:t>
      </w:r>
    </w:p>
    <w:p w:rsidR="007543C5" w:rsidRPr="00C61247" w:rsidRDefault="007543C5" w:rsidP="005B167E">
      <w:pPr>
        <w:suppressAutoHyphens/>
        <w:jc w:val="both"/>
      </w:pPr>
      <w:r>
        <w:t xml:space="preserve">- </w:t>
      </w:r>
      <w:r w:rsidR="00753D19">
        <w:t>обеспечить учет расхода сточных вод.</w:t>
      </w:r>
    </w:p>
    <w:p w:rsidR="00CF0E3B" w:rsidRDefault="00CF0E3B" w:rsidP="00CF0E3B">
      <w:pPr>
        <w:suppressAutoHyphens/>
        <w:jc w:val="both"/>
        <w:rPr>
          <w:b/>
        </w:rPr>
      </w:pPr>
    </w:p>
    <w:p w:rsidR="00BA5EB2" w:rsidRDefault="00BA5EB2" w:rsidP="00CF0E3B">
      <w:pPr>
        <w:suppressAutoHyphens/>
        <w:jc w:val="both"/>
        <w:rPr>
          <w:b/>
        </w:rPr>
      </w:pPr>
      <w:r>
        <w:rPr>
          <w:b/>
        </w:rPr>
        <w:t>3.2. Описание и основные технические характеристики объектов реконструкции:</w:t>
      </w:r>
    </w:p>
    <w:p w:rsidR="001400A4" w:rsidRPr="001400A4" w:rsidRDefault="001400A4" w:rsidP="001400A4">
      <w:pPr>
        <w:tabs>
          <w:tab w:val="left" w:pos="709"/>
        </w:tabs>
        <w:jc w:val="both"/>
        <w:rPr>
          <w:b/>
        </w:rPr>
      </w:pPr>
      <w:r>
        <w:rPr>
          <w:b/>
        </w:rPr>
        <w:t>3.2.1. Серебрянская ГЭС-2 (ГЭС-16).</w:t>
      </w:r>
    </w:p>
    <w:p w:rsidR="00BA5EB2" w:rsidRPr="00BA5EB2" w:rsidRDefault="00BA5EB2" w:rsidP="00BA5EB2">
      <w:pPr>
        <w:tabs>
          <w:tab w:val="left" w:pos="709"/>
        </w:tabs>
        <w:ind w:firstLine="567"/>
        <w:jc w:val="both"/>
      </w:pPr>
      <w:r w:rsidRPr="00BA5EB2">
        <w:t xml:space="preserve">Здание закрытого типа, состоит из трех агрегатных блоков и блока монтажной площадки. К правому торцу здания ГЭС примыкает корпус управления, а между левой торцевой стенкой и откосом скальной выемки проходит трасса аварийного водосброса. В машинном зале установлен мостовой кран г/п 250,0 т пролетом </w:t>
      </w:r>
      <w:smartTag w:uri="urn:schemas-microsoft-com:office:smarttags" w:element="metricconverter">
        <w:smartTagPr>
          <w:attr w:name="ProductID" w:val="14,0 м"/>
        </w:smartTagPr>
        <w:r w:rsidRPr="00BA5EB2">
          <w:t>14,0 м</w:t>
        </w:r>
      </w:smartTag>
      <w:r w:rsidRPr="00BA5EB2">
        <w:t>.</w:t>
      </w:r>
    </w:p>
    <w:p w:rsidR="00BA5EB2" w:rsidRPr="00BA5EB2" w:rsidRDefault="00BA5EB2" w:rsidP="00BA5EB2">
      <w:pPr>
        <w:tabs>
          <w:tab w:val="left" w:pos="709"/>
        </w:tabs>
        <w:ind w:firstLine="567"/>
        <w:jc w:val="both"/>
      </w:pPr>
      <w:r w:rsidRPr="00BA5EB2">
        <w:t>Для маневрирования затворами ОТ установлен полукозловой кран г/п 2х10,0 т, перемещающийся по металлической эстакаде НБ.</w:t>
      </w:r>
    </w:p>
    <w:p w:rsidR="00BA5EB2" w:rsidRPr="00BA5EB2" w:rsidRDefault="00BA5EB2" w:rsidP="00BA5EB2">
      <w:pPr>
        <w:tabs>
          <w:tab w:val="left" w:pos="709"/>
        </w:tabs>
        <w:ind w:firstLine="567"/>
        <w:jc w:val="both"/>
      </w:pPr>
      <w:r w:rsidRPr="00BA5EB2">
        <w:t xml:space="preserve">В массиве подводной части здания размещены СК, ОТ, галерея сечением 2,20х2,20 м и отметкой пола </w:t>
      </w:r>
      <w:smartTag w:uri="urn:schemas-microsoft-com:office:smarttags" w:element="metricconverter">
        <w:smartTagPr>
          <w:attr w:name="ProductID" w:val="0,70 м"/>
        </w:smartTagPr>
        <w:r w:rsidRPr="00BA5EB2">
          <w:t>0,70 м</w:t>
        </w:r>
      </w:smartTag>
      <w:r w:rsidRPr="00BA5EB2">
        <w:t xml:space="preserve"> (проходит вдоль всего здания со стороны НБ под спиральными камерами).</w:t>
      </w:r>
    </w:p>
    <w:p w:rsidR="00BA5EB2" w:rsidRPr="00BA5EB2" w:rsidRDefault="00BA5EB2" w:rsidP="00BA5EB2">
      <w:pPr>
        <w:tabs>
          <w:tab w:val="left" w:pos="709"/>
        </w:tabs>
        <w:ind w:firstLine="567"/>
        <w:jc w:val="both"/>
      </w:pPr>
      <w:r w:rsidRPr="00BA5EB2">
        <w:t xml:space="preserve">ОТ изогнутые с наклонным дном, на конце их устанавливаются наклонные РЗ. Между ОТ г/а № 1 и № 2 расположено помещение дренажной насосной с отметкой пола – </w:t>
      </w:r>
      <w:smartTag w:uri="urn:schemas-microsoft-com:office:smarttags" w:element="metricconverter">
        <w:smartTagPr>
          <w:attr w:name="ProductID" w:val="4,40 м"/>
        </w:smartTagPr>
        <w:r w:rsidRPr="00BA5EB2">
          <w:t>4,40 м</w:t>
        </w:r>
      </w:smartTag>
      <w:r w:rsidRPr="00BA5EB2">
        <w:t xml:space="preserve">, оборудованное артезианскими насосами типа АТН-10-1-4. Откачка воды из проточной части турбин осуществляется двумя насосами типа АТН-14-1-3 из насосной, расположенной между ОТ г/а № 2 и № 3 с отметкой пола – </w:t>
      </w:r>
      <w:smartTag w:uri="urn:schemas-microsoft-com:office:smarttags" w:element="metricconverter">
        <w:smartTagPr>
          <w:attr w:name="ProductID" w:val="5,70 м"/>
        </w:smartTagPr>
        <w:r w:rsidRPr="00BA5EB2">
          <w:t>5,70 м</w:t>
        </w:r>
      </w:smartTag>
      <w:r w:rsidRPr="00BA5EB2">
        <w:t xml:space="preserve">. Насосная сообщается с галереей через герметичный люк, который может быть открыт только в случае ремонта или ревизии насосов, двигатели которых расположены на отм. </w:t>
      </w:r>
      <w:smartTag w:uri="urn:schemas-microsoft-com:office:smarttags" w:element="metricconverter">
        <w:smartTagPr>
          <w:attr w:name="ProductID" w:val="13,0 м"/>
        </w:smartTagPr>
        <w:r w:rsidRPr="00BA5EB2">
          <w:t>13,0 м</w:t>
        </w:r>
      </w:smartTag>
      <w:r w:rsidRPr="00BA5EB2">
        <w:t xml:space="preserve">. В пределах подводной части на отм. </w:t>
      </w:r>
      <w:smartTag w:uri="urn:schemas-microsoft-com:office:smarttags" w:element="metricconverter">
        <w:smartTagPr>
          <w:attr w:name="ProductID" w:val="9,30 м"/>
        </w:smartTagPr>
        <w:r w:rsidRPr="00BA5EB2">
          <w:t>9,30 м</w:t>
        </w:r>
      </w:smartTag>
      <w:r w:rsidRPr="00BA5EB2">
        <w:t xml:space="preserve"> расположено турбинное помещение, размер которого 47,0х22,5 м.</w:t>
      </w:r>
    </w:p>
    <w:p w:rsidR="00BA5EB2" w:rsidRPr="00BA5EB2" w:rsidRDefault="00BA5EB2" w:rsidP="00BA5EB2">
      <w:pPr>
        <w:tabs>
          <w:tab w:val="left" w:pos="709"/>
        </w:tabs>
        <w:ind w:firstLine="567"/>
        <w:jc w:val="both"/>
      </w:pPr>
      <w:r w:rsidRPr="00BA5EB2">
        <w:t xml:space="preserve">В надводной части здания ГЭС расположены: генераторное помещение на отм. </w:t>
      </w:r>
      <w:smartTag w:uri="urn:schemas-microsoft-com:office:smarttags" w:element="metricconverter">
        <w:smartTagPr>
          <w:attr w:name="ProductID" w:val="13,00 м"/>
        </w:smartTagPr>
        <w:r w:rsidRPr="00BA5EB2">
          <w:t>13,00 м</w:t>
        </w:r>
      </w:smartTag>
      <w:r w:rsidRPr="00BA5EB2">
        <w:t xml:space="preserve"> и машинный зал с отметкой пола </w:t>
      </w:r>
      <w:smartTag w:uri="urn:schemas-microsoft-com:office:smarttags" w:element="metricconverter">
        <w:smartTagPr>
          <w:attr w:name="ProductID" w:val="18,00 м"/>
        </w:smartTagPr>
        <w:r w:rsidRPr="00BA5EB2">
          <w:t>18,00 м</w:t>
        </w:r>
      </w:smartTag>
      <w:r w:rsidRPr="00BA5EB2">
        <w:t xml:space="preserve">. Габаритные размеры машинного зала с монтажной площадкой 60,0х18,0х20,0 м. Каркас металлический, шаг колонн </w:t>
      </w:r>
      <w:smartTag w:uri="urn:schemas-microsoft-com:office:smarttags" w:element="metricconverter">
        <w:smartTagPr>
          <w:attr w:name="ProductID" w:val="12,0 м"/>
        </w:smartTagPr>
        <w:r w:rsidRPr="00BA5EB2">
          <w:t>12,0 м</w:t>
        </w:r>
      </w:smartTag>
      <w:r w:rsidRPr="00BA5EB2">
        <w:t>.</w:t>
      </w:r>
    </w:p>
    <w:p w:rsidR="001400A4" w:rsidRDefault="001400A4" w:rsidP="00BA5EB2">
      <w:pPr>
        <w:suppressAutoHyphens/>
        <w:ind w:firstLine="709"/>
        <w:jc w:val="both"/>
      </w:pPr>
    </w:p>
    <w:p w:rsidR="001400A4" w:rsidRPr="001400A4" w:rsidRDefault="001400A4" w:rsidP="001400A4">
      <w:pPr>
        <w:suppressAutoHyphens/>
        <w:jc w:val="both"/>
        <w:rPr>
          <w:b/>
        </w:rPr>
      </w:pPr>
      <w:r w:rsidRPr="001400A4">
        <w:rPr>
          <w:b/>
        </w:rPr>
        <w:t>3.2.2. Верхне-Териберская ГЭС (ГЭС-18).</w:t>
      </w:r>
    </w:p>
    <w:p w:rsidR="00CB4E7B" w:rsidRPr="00CB4E7B" w:rsidRDefault="00CB4E7B" w:rsidP="00CB4E7B">
      <w:pPr>
        <w:ind w:firstLine="709"/>
        <w:jc w:val="both"/>
        <w:rPr>
          <w:rFonts w:eastAsia="TimesNewRomanPSMT"/>
        </w:rPr>
      </w:pPr>
      <w:r w:rsidRPr="00CB4E7B">
        <w:rPr>
          <w:rFonts w:eastAsia="TimesNewRomanPSMT"/>
        </w:rPr>
        <w:t>Здание ГЭС наземного типа располагается в глубокой скальной выемке. Состоит из одного агрегатного блока и монтажной площадки.</w:t>
      </w:r>
    </w:p>
    <w:p w:rsidR="00CB4E7B" w:rsidRPr="00CB4E7B" w:rsidRDefault="00CB4E7B" w:rsidP="00CB4E7B">
      <w:pPr>
        <w:ind w:firstLine="709"/>
        <w:jc w:val="both"/>
        <w:rPr>
          <w:rFonts w:eastAsia="TimesNewRomanPSMT"/>
        </w:rPr>
      </w:pPr>
      <w:r w:rsidRPr="00CB4E7B">
        <w:rPr>
          <w:rFonts w:eastAsia="TimesNewRomanPSMT"/>
        </w:rPr>
        <w:t>На турбинном водоводе перед входом в металлическую спираль расположен аварийно-ремонтный</w:t>
      </w:r>
      <w:r>
        <w:rPr>
          <w:rFonts w:eastAsia="TimesNewRomanPSMT"/>
        </w:rPr>
        <w:t xml:space="preserve"> </w:t>
      </w:r>
      <w:r w:rsidRPr="00CB4E7B">
        <w:rPr>
          <w:rFonts w:eastAsia="TimesNewRomanPSMT"/>
        </w:rPr>
        <w:t>дисковый затвор диаметром 4,15 м. Бетонная отсасывающая труба разделена бычком на 2 пролета</w:t>
      </w:r>
      <w:r>
        <w:rPr>
          <w:rFonts w:eastAsia="TimesNewRomanPSMT"/>
        </w:rPr>
        <w:t xml:space="preserve"> </w:t>
      </w:r>
      <w:r w:rsidRPr="00CB4E7B">
        <w:rPr>
          <w:rFonts w:eastAsia="TimesNewRomanPSMT"/>
        </w:rPr>
        <w:t>по 5,5 м, перекрываемых плоскими ремонтными затворами.</w:t>
      </w:r>
    </w:p>
    <w:p w:rsidR="00CB4E7B" w:rsidRPr="00CB4E7B" w:rsidRDefault="00CB4E7B" w:rsidP="00CB4E7B">
      <w:pPr>
        <w:ind w:firstLine="709"/>
        <w:jc w:val="both"/>
        <w:rPr>
          <w:rFonts w:eastAsia="TimesNewRomanPSMT"/>
        </w:rPr>
      </w:pPr>
      <w:r w:rsidRPr="00CB4E7B">
        <w:rPr>
          <w:rFonts w:eastAsia="TimesNewRomanPSMT"/>
        </w:rPr>
        <w:t>Основные параметры подводной части здания ГЭС: длина – 24,0 м, ширина – 48 м, высота –</w:t>
      </w:r>
      <w:r>
        <w:rPr>
          <w:rFonts w:eastAsia="TimesNewRomanPSMT"/>
        </w:rPr>
        <w:t xml:space="preserve"> </w:t>
      </w:r>
      <w:r w:rsidRPr="00CB4E7B">
        <w:rPr>
          <w:rFonts w:eastAsia="TimesNewRomanPSMT"/>
        </w:rPr>
        <w:t>20,5 м; надводная часть имеет: длину – 21,0 м, ширину – 37,0 м, высоту – 24,0м.</w:t>
      </w:r>
    </w:p>
    <w:p w:rsidR="001400A4" w:rsidRPr="00CB4E7B" w:rsidRDefault="00CB4E7B" w:rsidP="00CB4E7B">
      <w:pPr>
        <w:ind w:firstLine="709"/>
        <w:jc w:val="both"/>
      </w:pPr>
      <w:r w:rsidRPr="00CB4E7B">
        <w:rPr>
          <w:rFonts w:eastAsia="TimesNewRomanPSMT"/>
        </w:rPr>
        <w:t>Основные особенности компоновки и конструкции – машинный зал развернут вдоль пото</w:t>
      </w:r>
      <w:r>
        <w:rPr>
          <w:rFonts w:eastAsia="TimesNewRomanPSMT"/>
        </w:rPr>
        <w:t>ка.</w:t>
      </w:r>
    </w:p>
    <w:p w:rsidR="001400A4" w:rsidRDefault="001400A4" w:rsidP="00BA5EB2">
      <w:pPr>
        <w:suppressAutoHyphens/>
        <w:ind w:firstLine="709"/>
        <w:jc w:val="both"/>
      </w:pPr>
    </w:p>
    <w:p w:rsidR="001400A4" w:rsidRDefault="001400A4" w:rsidP="001400A4">
      <w:pPr>
        <w:suppressAutoHyphens/>
        <w:jc w:val="both"/>
      </w:pPr>
      <w:r w:rsidRPr="001400A4">
        <w:rPr>
          <w:b/>
        </w:rPr>
        <w:t>3.2.</w:t>
      </w:r>
      <w:r>
        <w:rPr>
          <w:b/>
        </w:rPr>
        <w:t>3</w:t>
      </w:r>
      <w:r w:rsidRPr="001400A4">
        <w:rPr>
          <w:b/>
        </w:rPr>
        <w:t xml:space="preserve">. </w:t>
      </w:r>
      <w:r>
        <w:rPr>
          <w:b/>
        </w:rPr>
        <w:t>Нижне</w:t>
      </w:r>
      <w:r w:rsidRPr="001400A4">
        <w:rPr>
          <w:b/>
        </w:rPr>
        <w:t>-Териберская ГЭС (ГЭС-1</w:t>
      </w:r>
      <w:r>
        <w:rPr>
          <w:b/>
        </w:rPr>
        <w:t>9</w:t>
      </w:r>
      <w:r w:rsidRPr="001400A4">
        <w:rPr>
          <w:b/>
        </w:rPr>
        <w:t>).</w:t>
      </w:r>
    </w:p>
    <w:p w:rsidR="00CB4E7B" w:rsidRPr="00920CBE" w:rsidRDefault="00CB4E7B" w:rsidP="00CB4E7B">
      <w:pPr>
        <w:ind w:firstLine="709"/>
        <w:jc w:val="both"/>
      </w:pPr>
      <w:r w:rsidRPr="00920CBE">
        <w:t xml:space="preserve">Здание ГЭС </w:t>
      </w:r>
      <w:proofErr w:type="spellStart"/>
      <w:r w:rsidRPr="00920CBE">
        <w:t>приплотинного</w:t>
      </w:r>
      <w:proofErr w:type="spellEnd"/>
      <w:r w:rsidRPr="00920CBE">
        <w:t xml:space="preserve"> типа относится к IV классу капитальности и располагается в глубокой скальной выемке. Состоит из одного агрегатн</w:t>
      </w:r>
      <w:r>
        <w:t xml:space="preserve">ого блока и монтажной площадки. </w:t>
      </w:r>
      <w:proofErr w:type="spellStart"/>
      <w:r w:rsidRPr="00920CBE">
        <w:t>Машзал</w:t>
      </w:r>
      <w:proofErr w:type="spellEnd"/>
      <w:r w:rsidRPr="00920CBE">
        <w:t xml:space="preserve"> с монтажной площадкой длиной 30 м и шириной 18 м расположен на отм. 8</w:t>
      </w:r>
      <w:r>
        <w:t>,00 м.</w:t>
      </w:r>
    </w:p>
    <w:p w:rsidR="00CB4E7B" w:rsidRDefault="00CB4E7B" w:rsidP="00CB4E7B">
      <w:pPr>
        <w:ind w:firstLine="709"/>
        <w:jc w:val="both"/>
      </w:pPr>
      <w:r w:rsidRPr="00920CBE">
        <w:t>Каркас машзала выполнен из металлоконструкций с заполнением стеновыми панелями.</w:t>
      </w:r>
      <w:r>
        <w:t xml:space="preserve"> </w:t>
      </w:r>
    </w:p>
    <w:p w:rsidR="00CB4E7B" w:rsidRPr="00920CBE" w:rsidRDefault="00CB4E7B" w:rsidP="00CB4E7B">
      <w:pPr>
        <w:ind w:firstLine="709"/>
        <w:jc w:val="both"/>
      </w:pPr>
      <w:r w:rsidRPr="00920CBE">
        <w:t>Примыкание к водосбросу - из сборных ж/б плит.</w:t>
      </w:r>
    </w:p>
    <w:p w:rsidR="00CB4E7B" w:rsidRPr="00920CBE" w:rsidRDefault="00CB4E7B" w:rsidP="00CB4E7B">
      <w:pPr>
        <w:ind w:firstLine="709"/>
        <w:jc w:val="both"/>
      </w:pPr>
      <w:r w:rsidRPr="00920CBE">
        <w:t>Отметка генераторного помещения 3 м, турбинного помещения -0,5 м.</w:t>
      </w:r>
    </w:p>
    <w:p w:rsidR="00CB4E7B" w:rsidRPr="00920CBE" w:rsidRDefault="00CB4E7B" w:rsidP="00CB4E7B">
      <w:pPr>
        <w:ind w:firstLine="709"/>
        <w:jc w:val="both"/>
      </w:pPr>
      <w:r w:rsidRPr="00920CBE">
        <w:t>Корпус управления расположен над водоводами между водоприемником и зданием ГЭС.</w:t>
      </w:r>
    </w:p>
    <w:p w:rsidR="00CB4E7B" w:rsidRPr="00920CBE" w:rsidRDefault="00CB4E7B" w:rsidP="00CB4E7B">
      <w:pPr>
        <w:ind w:firstLine="709"/>
        <w:jc w:val="both"/>
      </w:pPr>
      <w:r w:rsidRPr="00920CBE">
        <w:t>Корпус управления состоит из 4 этажей с отметками пола 8 м; 11,30; 15; 20 м и подвального помещения на отм. 3 м. Каркас железобетонный, правая торцевая стенка из монолитного железобетона, перекрытия из сборных железобетонных плит, внутренние стены и перегородки - кирпичные.</w:t>
      </w:r>
    </w:p>
    <w:p w:rsidR="001400A4" w:rsidRDefault="001400A4" w:rsidP="00BA5EB2">
      <w:pPr>
        <w:suppressAutoHyphens/>
        <w:ind w:firstLine="709"/>
        <w:jc w:val="both"/>
      </w:pPr>
    </w:p>
    <w:p w:rsidR="00CB4E7B" w:rsidRPr="00BA5EB2" w:rsidRDefault="00CB4E7B" w:rsidP="00BA5EB2">
      <w:pPr>
        <w:suppressAutoHyphens/>
        <w:ind w:firstLine="709"/>
        <w:jc w:val="both"/>
      </w:pPr>
    </w:p>
    <w:p w:rsidR="00CF0E3B" w:rsidRPr="00C61247" w:rsidRDefault="000F4A64" w:rsidP="00CF0E3B">
      <w:pPr>
        <w:keepNext/>
        <w:keepLines/>
        <w:jc w:val="center"/>
        <w:rPr>
          <w:b/>
        </w:rPr>
      </w:pPr>
      <w:r w:rsidRPr="00C61247">
        <w:rPr>
          <w:b/>
        </w:rPr>
        <w:t xml:space="preserve">4. </w:t>
      </w:r>
      <w:r w:rsidR="00CF0E3B" w:rsidRPr="00C61247">
        <w:rPr>
          <w:b/>
        </w:rPr>
        <w:t>УКРУПНЕННАЯ ВЕДОМОСТЬ</w:t>
      </w:r>
    </w:p>
    <w:p w:rsidR="000F4A64" w:rsidRPr="00C61247" w:rsidRDefault="000F4A64" w:rsidP="00CF0E3B">
      <w:pPr>
        <w:keepNext/>
        <w:keepLines/>
        <w:suppressAutoHyphens/>
        <w:jc w:val="center"/>
        <w:rPr>
          <w:b/>
        </w:rPr>
      </w:pPr>
      <w:r w:rsidRPr="00C61247">
        <w:rPr>
          <w:b/>
        </w:rPr>
        <w:t>объёмов работ</w:t>
      </w:r>
    </w:p>
    <w:p w:rsidR="00CF0E3B" w:rsidRPr="00C61247" w:rsidRDefault="00CF0E3B" w:rsidP="00CF0E3B">
      <w:pPr>
        <w:keepNext/>
        <w:keepLines/>
        <w:suppressAutoHyphens/>
        <w:jc w:val="center"/>
      </w:pPr>
      <w:r w:rsidRPr="00C61247">
        <w:t>п</w:t>
      </w:r>
      <w:r w:rsidR="000F4A64" w:rsidRPr="00C61247">
        <w:t xml:space="preserve">о </w:t>
      </w:r>
      <w:r w:rsidR="00D32F0C" w:rsidRPr="00C61247">
        <w:t>реконструкции очистных сооружений</w:t>
      </w:r>
      <w:r w:rsidR="004F09CD">
        <w:t xml:space="preserve"> ГЭС-16, 18, 19</w:t>
      </w:r>
    </w:p>
    <w:p w:rsidR="00CF0E3B" w:rsidRPr="00C61247" w:rsidRDefault="00CF0E3B" w:rsidP="00CF0E3B">
      <w:pPr>
        <w:keepNext/>
        <w:keepLines/>
        <w:suppressAutoHyphens/>
        <w:jc w:val="center"/>
      </w:pPr>
      <w:r w:rsidRPr="00C61247">
        <w:t>Каскада</w:t>
      </w:r>
      <w:r w:rsidR="0094379F">
        <w:t xml:space="preserve"> Туломских и</w:t>
      </w:r>
      <w:r w:rsidRPr="00C61247">
        <w:t xml:space="preserve">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61247" w:rsidRPr="00C61247" w:rsidTr="005B167E">
        <w:tc>
          <w:tcPr>
            <w:tcW w:w="1384" w:type="dxa"/>
            <w:shd w:val="clear" w:color="auto" w:fill="auto"/>
          </w:tcPr>
          <w:p w:rsidR="00CF0E3B" w:rsidRPr="00C61247" w:rsidRDefault="00CF0E3B" w:rsidP="005B167E">
            <w:pPr>
              <w:keepNext/>
              <w:keepLines/>
              <w:suppressAutoHyphens/>
            </w:pPr>
            <w:r w:rsidRPr="00C61247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5B167E">
            <w:pPr>
              <w:keepNext/>
              <w:keepLines/>
              <w:suppressAutoHyphens/>
              <w:jc w:val="right"/>
            </w:pPr>
            <w:r w:rsidRPr="00C61247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5B167E">
            <w:pPr>
              <w:keepNext/>
              <w:keepLines/>
              <w:suppressAutoHyphens/>
              <w:jc w:val="center"/>
            </w:pPr>
            <w:r w:rsidRPr="00C61247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5B167E">
            <w:pPr>
              <w:keepNext/>
              <w:keepLines/>
              <w:suppressAutoHyphens/>
            </w:pPr>
            <w:r w:rsidRPr="00C61247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1247" w:rsidRDefault="004F09CD" w:rsidP="005B167E">
            <w:pPr>
              <w:keepNext/>
              <w:keepLines/>
              <w:suppressAutoHyphens/>
              <w:jc w:val="center"/>
            </w:pPr>
            <w: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C61247" w:rsidRDefault="00CF0E3B" w:rsidP="005B167E">
            <w:pPr>
              <w:keepNext/>
              <w:keepLines/>
              <w:suppressAutoHyphens/>
              <w:jc w:val="right"/>
            </w:pPr>
            <w:r w:rsidRPr="00C61247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4F09CD">
            <w:pPr>
              <w:keepNext/>
              <w:keepLines/>
              <w:suppressAutoHyphens/>
              <w:jc w:val="center"/>
            </w:pPr>
            <w:r w:rsidRPr="00C61247">
              <w:t>1</w:t>
            </w:r>
            <w:r w:rsidR="004F09CD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C61247" w:rsidRDefault="00CF0E3B" w:rsidP="005B167E">
            <w:pPr>
              <w:keepNext/>
              <w:keepLines/>
              <w:suppressAutoHyphens/>
            </w:pPr>
            <w:r w:rsidRPr="00C61247">
              <w:t>г.</w:t>
            </w:r>
          </w:p>
        </w:tc>
      </w:tr>
      <w:tr w:rsidR="00CF0E3B" w:rsidRPr="00C61247" w:rsidTr="005B167E">
        <w:tc>
          <w:tcPr>
            <w:tcW w:w="1384" w:type="dxa"/>
            <w:shd w:val="clear" w:color="auto" w:fill="auto"/>
          </w:tcPr>
          <w:p w:rsidR="00CF0E3B" w:rsidRPr="00C61247" w:rsidRDefault="00CF0E3B" w:rsidP="005B167E">
            <w:pPr>
              <w:keepNext/>
              <w:keepLines/>
              <w:suppressAutoHyphens/>
            </w:pPr>
            <w:r w:rsidRPr="00C61247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5B167E">
            <w:pPr>
              <w:keepNext/>
              <w:keepLines/>
              <w:suppressAutoHyphens/>
              <w:jc w:val="right"/>
            </w:pPr>
            <w:r w:rsidRPr="00C61247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4F09CD" w:rsidP="005B167E">
            <w:pPr>
              <w:keepNext/>
              <w:keepLines/>
              <w:suppressAutoHyphens/>
              <w:jc w:val="center"/>
            </w:pPr>
            <w:r>
              <w:t>1</w:t>
            </w:r>
            <w:r w:rsidR="00B86C38" w:rsidRPr="00C61247">
              <w:t>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5B167E">
            <w:pPr>
              <w:keepNext/>
              <w:keepLines/>
              <w:suppressAutoHyphens/>
            </w:pPr>
            <w:r w:rsidRPr="00C61247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1247" w:rsidRDefault="00B86C38" w:rsidP="005B167E">
            <w:pPr>
              <w:keepNext/>
              <w:keepLines/>
              <w:suppressAutoHyphens/>
              <w:jc w:val="center"/>
            </w:pPr>
            <w:r w:rsidRPr="00C61247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C61247" w:rsidRDefault="00CF0E3B" w:rsidP="005B167E">
            <w:pPr>
              <w:keepNext/>
              <w:keepLines/>
              <w:suppressAutoHyphens/>
              <w:jc w:val="right"/>
            </w:pPr>
            <w:r w:rsidRPr="00C61247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C61247" w:rsidRDefault="00CF0E3B" w:rsidP="004F09CD">
            <w:pPr>
              <w:keepNext/>
              <w:keepLines/>
              <w:suppressAutoHyphens/>
              <w:jc w:val="center"/>
            </w:pPr>
            <w:r w:rsidRPr="00C61247">
              <w:t>1</w:t>
            </w:r>
            <w:r w:rsidR="004F09CD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C61247" w:rsidRDefault="00CF0E3B" w:rsidP="005B167E">
            <w:pPr>
              <w:keepNext/>
              <w:keepLines/>
              <w:suppressAutoHyphens/>
            </w:pPr>
            <w:r w:rsidRPr="00C61247">
              <w:t>г.</w:t>
            </w:r>
          </w:p>
        </w:tc>
      </w:tr>
    </w:tbl>
    <w:p w:rsidR="00C759FB" w:rsidRDefault="00C759FB" w:rsidP="00D713BA">
      <w:pPr>
        <w:keepNext/>
        <w:keepLines/>
        <w:jc w:val="center"/>
      </w:pPr>
    </w:p>
    <w:p w:rsidR="0067373B" w:rsidRPr="00232B8D" w:rsidRDefault="0067373B" w:rsidP="0067373B">
      <w:pPr>
        <w:jc w:val="center"/>
        <w:rPr>
          <w:b/>
        </w:rPr>
      </w:pPr>
      <w:r w:rsidRPr="00232B8D">
        <w:rPr>
          <w:b/>
        </w:rPr>
        <w:t>График проведения работ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705"/>
        <w:gridCol w:w="3367"/>
      </w:tblGrid>
      <w:tr w:rsidR="0067373B" w:rsidRPr="00232B8D" w:rsidTr="0067373B">
        <w:trPr>
          <w:cantSplit/>
        </w:trPr>
        <w:tc>
          <w:tcPr>
            <w:tcW w:w="567" w:type="dxa"/>
            <w:vAlign w:val="center"/>
          </w:tcPr>
          <w:p w:rsidR="0067373B" w:rsidRPr="00232B8D" w:rsidRDefault="0067373B" w:rsidP="0067373B">
            <w:pPr>
              <w:jc w:val="center"/>
              <w:rPr>
                <w:b/>
              </w:rPr>
            </w:pPr>
            <w:r w:rsidRPr="00232B8D">
              <w:rPr>
                <w:b/>
              </w:rPr>
              <w:t>№</w:t>
            </w:r>
          </w:p>
          <w:p w:rsidR="0067373B" w:rsidRPr="00232B8D" w:rsidRDefault="0067373B" w:rsidP="0067373B">
            <w:pPr>
              <w:jc w:val="center"/>
              <w:rPr>
                <w:b/>
              </w:rPr>
            </w:pPr>
            <w:r w:rsidRPr="00232B8D">
              <w:rPr>
                <w:b/>
              </w:rPr>
              <w:t>п/п</w:t>
            </w:r>
          </w:p>
        </w:tc>
        <w:tc>
          <w:tcPr>
            <w:tcW w:w="5705" w:type="dxa"/>
            <w:vAlign w:val="center"/>
          </w:tcPr>
          <w:p w:rsidR="0067373B" w:rsidRPr="00232B8D" w:rsidRDefault="0067373B" w:rsidP="0067373B">
            <w:pPr>
              <w:jc w:val="center"/>
              <w:rPr>
                <w:b/>
              </w:rPr>
            </w:pPr>
            <w:r w:rsidRPr="00232B8D">
              <w:rPr>
                <w:b/>
              </w:rPr>
              <w:t>Наименование работ</w:t>
            </w:r>
          </w:p>
        </w:tc>
        <w:tc>
          <w:tcPr>
            <w:tcW w:w="3367" w:type="dxa"/>
            <w:vAlign w:val="center"/>
          </w:tcPr>
          <w:p w:rsidR="0067373B" w:rsidRPr="00232B8D" w:rsidRDefault="0067373B" w:rsidP="0067373B">
            <w:pPr>
              <w:jc w:val="center"/>
              <w:rPr>
                <w:b/>
              </w:rPr>
            </w:pPr>
            <w:r w:rsidRPr="00232B8D">
              <w:rPr>
                <w:b/>
              </w:rPr>
              <w:t>Сроки выполнения работ</w:t>
            </w:r>
          </w:p>
        </w:tc>
      </w:tr>
      <w:tr w:rsidR="0067373B" w:rsidRPr="00232B8D" w:rsidTr="0067373B">
        <w:trPr>
          <w:cantSplit/>
        </w:trPr>
        <w:tc>
          <w:tcPr>
            <w:tcW w:w="567" w:type="dxa"/>
          </w:tcPr>
          <w:p w:rsidR="0067373B" w:rsidRPr="0067373B" w:rsidRDefault="0067373B" w:rsidP="0067373B">
            <w:pPr>
              <w:jc w:val="center"/>
              <w:rPr>
                <w:lang w:val="en-US"/>
              </w:rPr>
            </w:pPr>
            <w:r w:rsidRPr="0067373B">
              <w:rPr>
                <w:lang w:val="en-US"/>
              </w:rPr>
              <w:t>I</w:t>
            </w:r>
          </w:p>
        </w:tc>
        <w:tc>
          <w:tcPr>
            <w:tcW w:w="5705" w:type="dxa"/>
          </w:tcPr>
          <w:p w:rsidR="0067373B" w:rsidRPr="00232B8D" w:rsidRDefault="0067373B" w:rsidP="0067373B">
            <w:pPr>
              <w:jc w:val="both"/>
            </w:pPr>
            <w:r w:rsidRPr="00232B8D">
              <w:t>Разработка рабочего проекта</w:t>
            </w:r>
          </w:p>
        </w:tc>
        <w:tc>
          <w:tcPr>
            <w:tcW w:w="3367" w:type="dxa"/>
          </w:tcPr>
          <w:p w:rsidR="0067373B" w:rsidRPr="00232B8D" w:rsidRDefault="0067373B" w:rsidP="0067373B">
            <w:pPr>
              <w:jc w:val="center"/>
            </w:pPr>
            <w:r w:rsidRPr="00232B8D">
              <w:t>1-2 квартал 2015 г.</w:t>
            </w:r>
          </w:p>
        </w:tc>
      </w:tr>
      <w:tr w:rsidR="0067373B" w:rsidRPr="00232B8D" w:rsidTr="0067373B">
        <w:trPr>
          <w:cantSplit/>
        </w:trPr>
        <w:tc>
          <w:tcPr>
            <w:tcW w:w="567" w:type="dxa"/>
          </w:tcPr>
          <w:p w:rsidR="0067373B" w:rsidRPr="0067373B" w:rsidRDefault="0067373B" w:rsidP="0067373B">
            <w:pPr>
              <w:jc w:val="center"/>
              <w:rPr>
                <w:lang w:val="en-US"/>
              </w:rPr>
            </w:pPr>
            <w:r w:rsidRPr="0067373B">
              <w:rPr>
                <w:lang w:val="en-US"/>
              </w:rPr>
              <w:t>II</w:t>
            </w:r>
          </w:p>
        </w:tc>
        <w:tc>
          <w:tcPr>
            <w:tcW w:w="5705" w:type="dxa"/>
          </w:tcPr>
          <w:p w:rsidR="0067373B" w:rsidRPr="00232B8D" w:rsidRDefault="0067373B" w:rsidP="0067373B">
            <w:pPr>
              <w:jc w:val="both"/>
            </w:pPr>
            <w:r w:rsidRPr="00232B8D">
              <w:t>Закупка и поставка оборудования.</w:t>
            </w:r>
          </w:p>
        </w:tc>
        <w:tc>
          <w:tcPr>
            <w:tcW w:w="3367" w:type="dxa"/>
          </w:tcPr>
          <w:p w:rsidR="0067373B" w:rsidRPr="00232B8D" w:rsidRDefault="0067373B" w:rsidP="0067373B">
            <w:pPr>
              <w:jc w:val="center"/>
            </w:pPr>
            <w:r>
              <w:t>3-4 квартал 2015г.</w:t>
            </w:r>
          </w:p>
        </w:tc>
      </w:tr>
      <w:tr w:rsidR="0067373B" w:rsidRPr="00232B8D" w:rsidTr="0067373B">
        <w:trPr>
          <w:cantSplit/>
        </w:trPr>
        <w:tc>
          <w:tcPr>
            <w:tcW w:w="567" w:type="dxa"/>
          </w:tcPr>
          <w:p w:rsidR="0067373B" w:rsidRPr="0067373B" w:rsidRDefault="0067373B" w:rsidP="0067373B">
            <w:pPr>
              <w:jc w:val="center"/>
              <w:rPr>
                <w:lang w:val="en-US"/>
              </w:rPr>
            </w:pPr>
            <w:r w:rsidRPr="0067373B">
              <w:rPr>
                <w:lang w:val="en-US"/>
              </w:rPr>
              <w:t>III</w:t>
            </w:r>
          </w:p>
        </w:tc>
        <w:tc>
          <w:tcPr>
            <w:tcW w:w="5705" w:type="dxa"/>
          </w:tcPr>
          <w:p w:rsidR="0067373B" w:rsidRPr="00232B8D" w:rsidRDefault="0067373B" w:rsidP="0067373B">
            <w:pPr>
              <w:jc w:val="both"/>
            </w:pPr>
            <w:r w:rsidRPr="00232B8D">
              <w:t>Строительно-монтажные работы.</w:t>
            </w:r>
          </w:p>
        </w:tc>
        <w:tc>
          <w:tcPr>
            <w:tcW w:w="3367" w:type="dxa"/>
            <w:vMerge w:val="restart"/>
          </w:tcPr>
          <w:p w:rsidR="0067373B" w:rsidRPr="00232B8D" w:rsidRDefault="0067373B" w:rsidP="0067373B">
            <w:pPr>
              <w:jc w:val="center"/>
            </w:pPr>
            <w:r w:rsidRPr="00232B8D">
              <w:t>3</w:t>
            </w:r>
            <w:r>
              <w:t>-4</w:t>
            </w:r>
            <w:r w:rsidRPr="00232B8D">
              <w:t xml:space="preserve"> квартал 2015 г.</w:t>
            </w:r>
          </w:p>
        </w:tc>
      </w:tr>
      <w:tr w:rsidR="0067373B" w:rsidRPr="00232B8D" w:rsidTr="0067373B">
        <w:trPr>
          <w:cantSplit/>
        </w:trPr>
        <w:tc>
          <w:tcPr>
            <w:tcW w:w="567" w:type="dxa"/>
          </w:tcPr>
          <w:p w:rsidR="0067373B" w:rsidRPr="0067373B" w:rsidRDefault="0067373B" w:rsidP="0067373B">
            <w:pPr>
              <w:jc w:val="center"/>
            </w:pPr>
            <w:r w:rsidRPr="0067373B">
              <w:rPr>
                <w:lang w:val="en-US"/>
              </w:rPr>
              <w:t>IV</w:t>
            </w:r>
          </w:p>
        </w:tc>
        <w:tc>
          <w:tcPr>
            <w:tcW w:w="5705" w:type="dxa"/>
          </w:tcPr>
          <w:p w:rsidR="0067373B" w:rsidRPr="00232B8D" w:rsidRDefault="0067373B" w:rsidP="0067373B">
            <w:r w:rsidRPr="00232B8D">
              <w:t>Проведение комплекса испытаний.</w:t>
            </w:r>
          </w:p>
        </w:tc>
        <w:tc>
          <w:tcPr>
            <w:tcW w:w="3367" w:type="dxa"/>
            <w:vMerge/>
          </w:tcPr>
          <w:p w:rsidR="0067373B" w:rsidRPr="00232B8D" w:rsidRDefault="0067373B" w:rsidP="0067373B">
            <w:pPr>
              <w:jc w:val="center"/>
            </w:pPr>
          </w:p>
        </w:tc>
      </w:tr>
      <w:tr w:rsidR="0067373B" w:rsidRPr="00232B8D" w:rsidTr="0067373B">
        <w:trPr>
          <w:cantSplit/>
        </w:trPr>
        <w:tc>
          <w:tcPr>
            <w:tcW w:w="567" w:type="dxa"/>
          </w:tcPr>
          <w:p w:rsidR="0067373B" w:rsidRPr="0067373B" w:rsidRDefault="0067373B" w:rsidP="0067373B">
            <w:pPr>
              <w:jc w:val="center"/>
              <w:rPr>
                <w:lang w:val="en-US"/>
              </w:rPr>
            </w:pPr>
            <w:r w:rsidRPr="0067373B">
              <w:rPr>
                <w:lang w:val="en-US"/>
              </w:rPr>
              <w:t>V</w:t>
            </w:r>
          </w:p>
        </w:tc>
        <w:tc>
          <w:tcPr>
            <w:tcW w:w="5705" w:type="dxa"/>
          </w:tcPr>
          <w:p w:rsidR="0067373B" w:rsidRPr="00232B8D" w:rsidRDefault="0067373B" w:rsidP="0067373B">
            <w:r w:rsidRPr="00232B8D">
              <w:t>Предоставление отчётной документации, паспорта. Ввод оборудования в работу.</w:t>
            </w:r>
          </w:p>
        </w:tc>
        <w:tc>
          <w:tcPr>
            <w:tcW w:w="3367" w:type="dxa"/>
          </w:tcPr>
          <w:p w:rsidR="0067373B" w:rsidRPr="00232B8D" w:rsidRDefault="0067373B" w:rsidP="0067373B">
            <w:pPr>
              <w:jc w:val="center"/>
            </w:pPr>
            <w:r w:rsidRPr="00232B8D">
              <w:t>4 квартал 2015 г.</w:t>
            </w:r>
          </w:p>
        </w:tc>
      </w:tr>
    </w:tbl>
    <w:p w:rsidR="0067373B" w:rsidRDefault="006737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9"/>
        <w:gridCol w:w="5407"/>
        <w:gridCol w:w="1530"/>
        <w:gridCol w:w="1343"/>
      </w:tblGrid>
      <w:tr w:rsidR="00C61247" w:rsidRPr="00C61247" w:rsidTr="004F09CD">
        <w:trPr>
          <w:cantSplit/>
          <w:trHeight w:val="489"/>
          <w:tblHeader/>
        </w:trPr>
        <w:tc>
          <w:tcPr>
            <w:tcW w:w="13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C61247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C61247">
              <w:rPr>
                <w:b/>
                <w:bCs/>
              </w:rPr>
              <w:t>№ п/п</w:t>
            </w:r>
          </w:p>
        </w:tc>
        <w:tc>
          <w:tcPr>
            <w:tcW w:w="54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C61247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C61247">
              <w:rPr>
                <w:b/>
                <w:bCs/>
              </w:rPr>
              <w:t>Наименование работ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C61247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C61247">
              <w:rPr>
                <w:b/>
                <w:bCs/>
              </w:rPr>
              <w:t>Ед. изм.</w:t>
            </w:r>
          </w:p>
        </w:tc>
        <w:tc>
          <w:tcPr>
            <w:tcW w:w="1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C61247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C61247">
              <w:rPr>
                <w:b/>
                <w:bCs/>
              </w:rPr>
              <w:t>Объем</w:t>
            </w:r>
          </w:p>
        </w:tc>
      </w:tr>
      <w:tr w:rsidR="00C61247" w:rsidRPr="00C61247" w:rsidTr="004F09CD">
        <w:trPr>
          <w:cantSplit/>
        </w:trPr>
        <w:tc>
          <w:tcPr>
            <w:tcW w:w="1359" w:type="dxa"/>
            <w:vAlign w:val="center"/>
          </w:tcPr>
          <w:p w:rsidR="00D32F0C" w:rsidRPr="00C61247" w:rsidRDefault="00D32F0C" w:rsidP="00D32F0C">
            <w:pPr>
              <w:tabs>
                <w:tab w:val="num" w:pos="34"/>
              </w:tabs>
              <w:jc w:val="center"/>
            </w:pPr>
          </w:p>
        </w:tc>
        <w:tc>
          <w:tcPr>
            <w:tcW w:w="5407" w:type="dxa"/>
            <w:vAlign w:val="center"/>
          </w:tcPr>
          <w:p w:rsidR="00D32F0C" w:rsidRPr="004F09CD" w:rsidRDefault="004F09CD" w:rsidP="00D32F0C">
            <w:pPr>
              <w:ind w:right="-224"/>
              <w:rPr>
                <w:b/>
              </w:rPr>
            </w:pPr>
            <w:r w:rsidRPr="004F09CD">
              <w:rPr>
                <w:b/>
              </w:rPr>
              <w:t>Серебрянская ГЭС-2 (ГЭС-16)</w:t>
            </w:r>
          </w:p>
        </w:tc>
        <w:tc>
          <w:tcPr>
            <w:tcW w:w="1530" w:type="dxa"/>
            <w:vAlign w:val="center"/>
          </w:tcPr>
          <w:p w:rsidR="00D32F0C" w:rsidRPr="00C61247" w:rsidRDefault="00D32F0C" w:rsidP="00F01C77">
            <w:pPr>
              <w:jc w:val="center"/>
              <w:rPr>
                <w:bCs/>
              </w:rPr>
            </w:pPr>
          </w:p>
        </w:tc>
        <w:tc>
          <w:tcPr>
            <w:tcW w:w="1343" w:type="dxa"/>
            <w:vAlign w:val="center"/>
          </w:tcPr>
          <w:p w:rsidR="00D32F0C" w:rsidRPr="00C61247" w:rsidRDefault="00D32F0C" w:rsidP="00F01C77">
            <w:pPr>
              <w:jc w:val="center"/>
              <w:rPr>
                <w:bCs/>
              </w:rPr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</w:t>
            </w:r>
            <w:r>
              <w:t>.</w:t>
            </w:r>
          </w:p>
        </w:tc>
        <w:tc>
          <w:tcPr>
            <w:tcW w:w="5407" w:type="dxa"/>
            <w:tcBorders>
              <w:bottom w:val="single" w:sz="4" w:space="0" w:color="auto"/>
            </w:tcBorders>
            <w:vAlign w:val="center"/>
          </w:tcPr>
          <w:p w:rsidR="004F09CD" w:rsidRPr="000D5AC9" w:rsidRDefault="004F09CD" w:rsidP="00166D26">
            <w:pPr>
              <w:ind w:right="-224"/>
            </w:pPr>
            <w:r w:rsidRPr="000D5AC9">
              <w:t>Разработка рабочего проекта по реконструкции канализационных очистных сооружений</w:t>
            </w:r>
            <w:r>
              <w:t xml:space="preserve"> и канализационного трубопровода</w:t>
            </w:r>
            <w:r w:rsidRPr="000D5AC9">
              <w:t xml:space="preserve"> ГЭС-16 каскада Серебрянских ГЭС филиала «Кольский» ОАО «ТГК-1»</w:t>
            </w:r>
            <w:r w:rsidR="00FC5322">
              <w:t>.</w:t>
            </w:r>
            <w:r w:rsidRPr="000D5AC9">
              <w:t xml:space="preserve"> </w:t>
            </w:r>
            <w:r w:rsidR="00FC5322" w:rsidRPr="00FC5322">
              <w:t>Установка должна обеспечивать на выпуске очистку сточных вод с соблюдением допустимых концентраций загрязняющих веществ сточных вод в пределах нормативно допустимого сброса (согласно Разрешени</w:t>
            </w:r>
            <w:r w:rsidR="00166D26">
              <w:t>ю</w:t>
            </w:r>
            <w:r w:rsidR="00FC5322" w:rsidRPr="00FC5322">
              <w:t xml:space="preserve"> № 17 на сброс загрязняющих веществ в водные объекты).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Предпроектное обследование.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proofErr w:type="spellStart"/>
            <w:r w:rsidRPr="000D5AC9">
              <w:rPr>
                <w:bCs/>
              </w:rPr>
              <w:t>исслед</w:t>
            </w:r>
            <w:proofErr w:type="spellEnd"/>
            <w:r w:rsidRPr="000D5AC9">
              <w:rPr>
                <w:bCs/>
              </w:rPr>
              <w:t>.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рабочего проекта.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1.3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Согласование рабочего проекта с Заказчиком и предоставление его в электронном виде и на бумажном носителе в 3-х экземплярах.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и согласование с Заказчиком ППР по реконструкции очистных сооружений ГЭС-16.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2.1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календарного плана по реконструкции очистных сооружений ГЭС-16, согласование его с Заказчиком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экз.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2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 w:rsidRPr="000D5AC9">
              <w:t>3.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Демонтаж очистных сооружений ГЭС-16</w:t>
            </w:r>
            <w:r>
              <w:t xml:space="preserve"> и старых канализационных труб</w:t>
            </w:r>
            <w:r w:rsidRPr="000D5AC9">
              <w:t>, согласно разработанному проекту с перемещением его на площадку временного хранения, до 100 м.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proofErr w:type="spellStart"/>
            <w:r w:rsidRPr="000D5AC9">
              <w:t>шт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 w:rsidRPr="000D5AC9">
              <w:t>4.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both"/>
            </w:pPr>
            <w:r w:rsidRPr="000D5AC9">
              <w:t>Монтаж станции для очистки сточных вод</w:t>
            </w:r>
            <w:r>
              <w:t xml:space="preserve"> </w:t>
            </w:r>
            <w:r w:rsidR="00C759FB">
              <w:t xml:space="preserve">(мощностью не менее 8 </w:t>
            </w:r>
            <w:r w:rsidR="00C759FB" w:rsidRPr="00C759FB">
              <w:t>м</w:t>
            </w:r>
            <w:r w:rsidR="00C759FB" w:rsidRPr="00C759FB">
              <w:rPr>
                <w:vertAlign w:val="superscript"/>
              </w:rPr>
              <w:t>3</w:t>
            </w:r>
            <w:r w:rsidR="00C759FB">
              <w:t>/</w:t>
            </w:r>
            <w:proofErr w:type="spellStart"/>
            <w:r w:rsidR="00C759FB">
              <w:t>сут</w:t>
            </w:r>
            <w:proofErr w:type="spellEnd"/>
            <w:r w:rsidR="00C759FB">
              <w:t xml:space="preserve">) </w:t>
            </w:r>
            <w:r w:rsidRPr="00C759FB">
              <w:t>и</w:t>
            </w:r>
            <w:r>
              <w:t xml:space="preserve"> новых канализационных труб</w:t>
            </w:r>
            <w:r w:rsidRPr="000D5AC9">
              <w:t>, согласно разработанному проекту.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4.1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Монтаж установки для очистки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proofErr w:type="spellStart"/>
            <w:r w:rsidRPr="000D5AC9">
              <w:t>шт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4.2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 xml:space="preserve">Опробование вновь установленного оборудования для очистки сточных вод.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опробование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5.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Реконструкция очистных сооружений ГЭС-16 с установкой прибора учета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lastRenderedPageBreak/>
              <w:t>5.1.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Монтаж прибора учета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шт.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>
              <w:t>6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>
              <w:t>Предоставление отчетной документации, паспортов оборудования, сертификатов и т.п.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>
              <w:t>комплект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>
              <w:t>3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>
              <w:t>7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63"/>
            </w:pPr>
            <w:r w:rsidRPr="000D5AC9">
              <w:t>Резерв средств на выполнение дополнительных работ, выявленных по результатам дефектации и не включённых в укрупнённую ведомость.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pStyle w:val="23"/>
              <w:suppressAutoHyphens/>
              <w:spacing w:after="100" w:afterAutospacing="1" w:line="240" w:lineRule="auto"/>
              <w:ind w:left="0"/>
              <w:jc w:val="center"/>
              <w:rPr>
                <w:iCs/>
              </w:rPr>
            </w:pPr>
            <w:r w:rsidRPr="000D5AC9">
              <w:rPr>
                <w:iCs/>
              </w:rPr>
              <w:t>тыс. руб.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highlight w:val="yellow"/>
              </w:rPr>
            </w:pPr>
            <w:r w:rsidRPr="000D5AC9">
              <w:t>500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C61247" w:rsidRDefault="004F09CD" w:rsidP="0067373B">
            <w:pPr>
              <w:tabs>
                <w:tab w:val="num" w:pos="34"/>
              </w:tabs>
              <w:ind w:left="34"/>
              <w:jc w:val="center"/>
            </w:pPr>
          </w:p>
        </w:tc>
        <w:tc>
          <w:tcPr>
            <w:tcW w:w="5407" w:type="dxa"/>
            <w:vAlign w:val="center"/>
          </w:tcPr>
          <w:p w:rsidR="004F09CD" w:rsidRPr="004F09CD" w:rsidRDefault="004F09CD" w:rsidP="004F09CD">
            <w:pPr>
              <w:rPr>
                <w:b/>
              </w:rPr>
            </w:pPr>
            <w:r w:rsidRPr="004F09CD">
              <w:rPr>
                <w:b/>
              </w:rPr>
              <w:t>Верхне-Териберская ГЭС (ГЭС-1</w:t>
            </w:r>
            <w:r>
              <w:rPr>
                <w:b/>
              </w:rPr>
              <w:t>8</w:t>
            </w:r>
            <w:r w:rsidRPr="004F09CD">
              <w:rPr>
                <w:b/>
              </w:rPr>
              <w:t>)</w:t>
            </w:r>
          </w:p>
        </w:tc>
        <w:tc>
          <w:tcPr>
            <w:tcW w:w="1530" w:type="dxa"/>
            <w:vAlign w:val="center"/>
          </w:tcPr>
          <w:p w:rsidR="004F09CD" w:rsidRPr="00C61247" w:rsidRDefault="004F09CD" w:rsidP="0067373B">
            <w:pPr>
              <w:jc w:val="center"/>
            </w:pPr>
          </w:p>
        </w:tc>
        <w:tc>
          <w:tcPr>
            <w:tcW w:w="1343" w:type="dxa"/>
            <w:vAlign w:val="center"/>
          </w:tcPr>
          <w:p w:rsidR="004F09CD" w:rsidRPr="00C61247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</w:t>
            </w:r>
            <w:r>
              <w:t>.</w:t>
            </w:r>
          </w:p>
        </w:tc>
        <w:tc>
          <w:tcPr>
            <w:tcW w:w="5407" w:type="dxa"/>
            <w:vAlign w:val="center"/>
          </w:tcPr>
          <w:p w:rsidR="004F09CD" w:rsidRPr="000D5AC9" w:rsidRDefault="004F09CD" w:rsidP="00166D26">
            <w:pPr>
              <w:ind w:right="-224"/>
            </w:pPr>
            <w:r w:rsidRPr="000D5AC9">
              <w:t>Разработка рабочего проекта по реконструкции канализационных очистных сооружений</w:t>
            </w:r>
            <w:r>
              <w:t xml:space="preserve"> и канализационного трубопровода</w:t>
            </w:r>
            <w:r w:rsidRPr="000D5AC9">
              <w:t xml:space="preserve"> ГЭС-1</w:t>
            </w:r>
            <w:r>
              <w:t>8</w:t>
            </w:r>
            <w:r w:rsidRPr="000D5AC9">
              <w:t xml:space="preserve"> каскада Серебрянских ГЭС филиала «Кольский» ОАО «ТГК-1»</w:t>
            </w:r>
            <w:r w:rsidR="00FC5322">
              <w:t>.</w:t>
            </w:r>
            <w:r w:rsidRPr="000D5AC9">
              <w:t xml:space="preserve"> </w:t>
            </w:r>
            <w:r w:rsidR="00FC5322" w:rsidRPr="00FC5322">
              <w:t>Установка должна обеспечивать на выпуске очистку сточных вод с соблюдением допустимых концентраций загрязняющих веществ сточных вод в пределах нормативно допустимого сброса (согласно Разрешени</w:t>
            </w:r>
            <w:r w:rsidR="00166D26">
              <w:t>ю</w:t>
            </w:r>
            <w:r w:rsidR="00FC5322" w:rsidRPr="00FC5322">
              <w:t xml:space="preserve"> № 17 на сброс загрязняющих веществ в водные объекты).</w:t>
            </w:r>
          </w:p>
        </w:tc>
        <w:tc>
          <w:tcPr>
            <w:tcW w:w="1530" w:type="dxa"/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Предпроектное обследование.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proofErr w:type="spellStart"/>
            <w:r w:rsidRPr="000D5AC9">
              <w:rPr>
                <w:bCs/>
              </w:rPr>
              <w:t>исслед</w:t>
            </w:r>
            <w:proofErr w:type="spellEnd"/>
            <w:r w:rsidRPr="000D5AC9">
              <w:rPr>
                <w:bCs/>
              </w:rPr>
              <w:t>.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рабочего проекта.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1.3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Согласование рабочего проекта с Заказчиком и предоставление его в электронном виде и на бумажном носителе в 3-х экземплярах.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и согласование с Заказчиком ППР по реконструкции очистных сооружений ГЭС-1</w:t>
            </w:r>
            <w:r>
              <w:t>8</w:t>
            </w:r>
            <w:r w:rsidRPr="000D5AC9">
              <w:t>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2.1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календарного плана по реконструкции очистных сооружений ГЭС-1</w:t>
            </w:r>
            <w:r>
              <w:t>8</w:t>
            </w:r>
            <w:r w:rsidRPr="000D5AC9">
              <w:t>, согласование его с Заказчиком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экз.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2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 w:rsidRPr="000D5AC9">
              <w:t>3.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Демонтаж очистных сооружений ГЭС-1</w:t>
            </w:r>
            <w:r>
              <w:t>8 и старых канализационных труб</w:t>
            </w:r>
            <w:r w:rsidRPr="000D5AC9">
              <w:t>, согласно разработанному проекту с перемещением его на площадку временного хранения, до 100 м.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proofErr w:type="spellStart"/>
            <w:r w:rsidRPr="000D5AC9">
              <w:t>шт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 w:rsidRPr="000D5AC9">
              <w:t>4.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166D26">
            <w:pPr>
              <w:jc w:val="both"/>
            </w:pPr>
            <w:r w:rsidRPr="000D5AC9">
              <w:t>Монтаж станции для очистки сточных вод</w:t>
            </w:r>
            <w:r>
              <w:t xml:space="preserve"> </w:t>
            </w:r>
            <w:r w:rsidR="00C759FB">
              <w:t xml:space="preserve">(мощностью не менее 8 </w:t>
            </w:r>
            <w:r w:rsidR="00C759FB" w:rsidRPr="00C759FB">
              <w:t>м</w:t>
            </w:r>
            <w:r w:rsidR="00C759FB" w:rsidRPr="00C759FB">
              <w:rPr>
                <w:vertAlign w:val="superscript"/>
              </w:rPr>
              <w:t>3</w:t>
            </w:r>
            <w:r w:rsidR="00C759FB">
              <w:t>/</w:t>
            </w:r>
            <w:proofErr w:type="spellStart"/>
            <w:r w:rsidR="00C759FB">
              <w:t>сут</w:t>
            </w:r>
            <w:proofErr w:type="spellEnd"/>
            <w:r w:rsidR="00C759FB">
              <w:t xml:space="preserve">) </w:t>
            </w:r>
            <w:r>
              <w:t>и новых канализационных труб</w:t>
            </w:r>
            <w:r w:rsidRPr="000D5AC9">
              <w:t>, согласно разработанному проекту.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4.1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67373B">
            <w:r w:rsidRPr="000D5AC9">
              <w:t>Монтаж установки для очистки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proofErr w:type="spellStart"/>
            <w:r w:rsidRPr="000D5AC9">
              <w:t>шт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4.2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67373B">
            <w:r w:rsidRPr="000D5AC9">
              <w:t>Опробование вновь установленного оборуд</w:t>
            </w:r>
            <w:r w:rsidR="0067373B">
              <w:t>ования для очистки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опробование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5.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67373B">
            <w:r w:rsidRPr="000D5AC9">
              <w:t>Реконструкция очистных сооружений ГЭС-1</w:t>
            </w:r>
            <w:r>
              <w:t>8</w:t>
            </w:r>
            <w:r w:rsidRPr="000D5AC9">
              <w:t xml:space="preserve"> с установкой прибора учета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5.1.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67373B">
            <w:r w:rsidRPr="000D5AC9">
              <w:t>Монтаж прибора учета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шт.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>
              <w:t>6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67373B">
            <w:r>
              <w:t>Предоставление отчетной документации, паспортов оборудования, сертификатов и т.п.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>
              <w:t>комплект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>
              <w:t>3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>
              <w:t>7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C759FB" w:rsidRPr="000D5AC9" w:rsidRDefault="004F09CD" w:rsidP="0067373B">
            <w:pPr>
              <w:ind w:right="63"/>
            </w:pPr>
            <w:r w:rsidRPr="000D5AC9">
              <w:t>Резерв средств на выполнение дополнительных работ, выявленных по результатам дефектации и не включённых в укрупнённую ведомость.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pStyle w:val="23"/>
              <w:suppressAutoHyphens/>
              <w:spacing w:after="100" w:afterAutospacing="1" w:line="240" w:lineRule="auto"/>
              <w:ind w:left="0"/>
              <w:jc w:val="center"/>
              <w:rPr>
                <w:iCs/>
              </w:rPr>
            </w:pPr>
            <w:r w:rsidRPr="000D5AC9">
              <w:rPr>
                <w:iCs/>
              </w:rPr>
              <w:t>тыс. руб.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highlight w:val="yellow"/>
              </w:rPr>
            </w:pPr>
            <w:r w:rsidRPr="000D5AC9">
              <w:t>500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C61247" w:rsidRDefault="004F09CD" w:rsidP="0067373B">
            <w:pPr>
              <w:tabs>
                <w:tab w:val="num" w:pos="34"/>
              </w:tabs>
              <w:ind w:left="34"/>
              <w:jc w:val="center"/>
            </w:pPr>
          </w:p>
        </w:tc>
        <w:tc>
          <w:tcPr>
            <w:tcW w:w="5407" w:type="dxa"/>
            <w:vAlign w:val="center"/>
          </w:tcPr>
          <w:p w:rsidR="004F09CD" w:rsidRPr="00C61247" w:rsidRDefault="004F09CD" w:rsidP="004F09CD">
            <w:r>
              <w:rPr>
                <w:b/>
              </w:rPr>
              <w:t>Нижне</w:t>
            </w:r>
            <w:r w:rsidRPr="004F09CD">
              <w:rPr>
                <w:b/>
              </w:rPr>
              <w:t>-Териберская ГЭС (ГЭС-1</w:t>
            </w:r>
            <w:r>
              <w:rPr>
                <w:b/>
              </w:rPr>
              <w:t>9</w:t>
            </w:r>
            <w:r w:rsidRPr="004F09CD">
              <w:rPr>
                <w:b/>
              </w:rPr>
              <w:t>)</w:t>
            </w:r>
          </w:p>
        </w:tc>
        <w:tc>
          <w:tcPr>
            <w:tcW w:w="1530" w:type="dxa"/>
            <w:vAlign w:val="center"/>
          </w:tcPr>
          <w:p w:rsidR="004F09CD" w:rsidRPr="00C61247" w:rsidRDefault="004F09CD" w:rsidP="0067373B">
            <w:pPr>
              <w:jc w:val="center"/>
            </w:pPr>
          </w:p>
        </w:tc>
        <w:tc>
          <w:tcPr>
            <w:tcW w:w="1343" w:type="dxa"/>
            <w:vAlign w:val="center"/>
          </w:tcPr>
          <w:p w:rsidR="004F09CD" w:rsidRPr="00C61247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lastRenderedPageBreak/>
              <w:t>1</w:t>
            </w:r>
            <w:r>
              <w:t>.</w:t>
            </w:r>
          </w:p>
        </w:tc>
        <w:tc>
          <w:tcPr>
            <w:tcW w:w="5407" w:type="dxa"/>
            <w:vAlign w:val="center"/>
          </w:tcPr>
          <w:p w:rsidR="004F09CD" w:rsidRPr="000D5AC9" w:rsidRDefault="004F09CD" w:rsidP="00166D26">
            <w:pPr>
              <w:ind w:right="-224"/>
            </w:pPr>
            <w:r w:rsidRPr="000D5AC9">
              <w:t>Разработка рабочего проекта по реконструкции канализационных очистных сооружений</w:t>
            </w:r>
            <w:r>
              <w:t xml:space="preserve"> и канализационного трубопровода</w:t>
            </w:r>
            <w:r w:rsidRPr="000D5AC9">
              <w:t xml:space="preserve"> ГЭС-1</w:t>
            </w:r>
            <w:r>
              <w:t>9</w:t>
            </w:r>
            <w:r w:rsidRPr="000D5AC9">
              <w:t xml:space="preserve"> каскада Серебрянских ГЭС филиала «Кольский» ОАО «ТГК-1»</w:t>
            </w:r>
            <w:r w:rsidR="00FC5322">
              <w:t>.</w:t>
            </w:r>
            <w:r w:rsidRPr="000D5AC9">
              <w:t xml:space="preserve"> </w:t>
            </w:r>
            <w:r w:rsidR="00FC5322" w:rsidRPr="00FC5322">
              <w:t>Установка должна обеспечивать на выпуске очистку сточных вод с соблюдением допустимых концентраций загрязняющих веществ сточных вод в пределах нормативно допустимого сброса (согласно Разрешени</w:t>
            </w:r>
            <w:r w:rsidR="00166D26">
              <w:t>ю</w:t>
            </w:r>
            <w:r w:rsidR="00FC5322" w:rsidRPr="00FC5322">
              <w:t xml:space="preserve"> № 17 на сброс загрязняющих веществ в водные объекты).</w:t>
            </w:r>
          </w:p>
        </w:tc>
        <w:tc>
          <w:tcPr>
            <w:tcW w:w="1530" w:type="dxa"/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center"/>
          </w:tcPr>
          <w:p w:rsidR="004F09CD" w:rsidRPr="000D5AC9" w:rsidRDefault="0068299E" w:rsidP="0067373B">
            <w:pPr>
              <w:ind w:right="-224"/>
            </w:pPr>
            <w:r>
              <w:t>Предпроектное обследование и проведение изыскательских работ.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68299E" w:rsidP="0067373B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рабочего проекта.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1.3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Согласование рабочего проекта с Заказчиком и предоставление его в электронном виде и на бумажном носителе в 3-х экземплярах.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и согласование с Заказчиком ППР по реконструкции очистных сооружений ГЭС-1</w:t>
            </w:r>
            <w:r>
              <w:t>9</w:t>
            </w:r>
            <w:r w:rsidRPr="000D5AC9">
              <w:t>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проект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 w:rsidRPr="000D5AC9">
              <w:t>2.1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-224"/>
            </w:pPr>
            <w:r w:rsidRPr="000D5AC9">
              <w:t>Разработка календарного плана по реконструкции очистных сооружений ГЭС-1</w:t>
            </w:r>
            <w:r>
              <w:t>9</w:t>
            </w:r>
            <w:r w:rsidRPr="000D5AC9">
              <w:t>, согласование его с Заказчиком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экз.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bCs/>
              </w:rPr>
            </w:pPr>
            <w:r w:rsidRPr="000D5AC9">
              <w:rPr>
                <w:bCs/>
              </w:rPr>
              <w:t>2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ind w:left="34"/>
              <w:jc w:val="center"/>
            </w:pPr>
            <w:r>
              <w:t>3</w:t>
            </w:r>
            <w:r w:rsidRPr="000D5AC9"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C759FB">
            <w:pPr>
              <w:jc w:val="both"/>
            </w:pPr>
            <w:r w:rsidRPr="000D5AC9">
              <w:t>Монтаж станции для очистки сточных вод</w:t>
            </w:r>
            <w:r>
              <w:t xml:space="preserve"> </w:t>
            </w:r>
            <w:r w:rsidR="00C759FB">
              <w:t xml:space="preserve">(мощностью не менее 1 </w:t>
            </w:r>
            <w:r w:rsidR="00C759FB" w:rsidRPr="00C759FB">
              <w:t>м</w:t>
            </w:r>
            <w:r w:rsidR="00C759FB" w:rsidRPr="00C759FB">
              <w:rPr>
                <w:vertAlign w:val="superscript"/>
              </w:rPr>
              <w:t>3</w:t>
            </w:r>
            <w:r w:rsidR="00C759FB">
              <w:t>/</w:t>
            </w:r>
            <w:proofErr w:type="spellStart"/>
            <w:r w:rsidR="00C759FB">
              <w:t>сут</w:t>
            </w:r>
            <w:proofErr w:type="spellEnd"/>
            <w:r w:rsidR="00C759FB">
              <w:t xml:space="preserve">) </w:t>
            </w:r>
            <w:r>
              <w:t>и канализационных труб</w:t>
            </w:r>
            <w:r w:rsidRPr="000D5AC9">
              <w:t>, согласно разработанному проекту.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>
              <w:t>3</w:t>
            </w:r>
            <w:r w:rsidRPr="000D5AC9">
              <w:t>.1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Монтаж установки для очистки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proofErr w:type="spellStart"/>
            <w:r w:rsidRPr="000D5AC9">
              <w:t>шт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>
              <w:t>3</w:t>
            </w:r>
            <w:r w:rsidRPr="000D5AC9">
              <w:t>.2</w:t>
            </w:r>
            <w:r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 xml:space="preserve">Опробование вновь установленного оборудования для очистки сточных вод.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опробование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>
              <w:t>4</w:t>
            </w:r>
            <w:r w:rsidRPr="000D5AC9">
              <w:t>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Реконструкция очистных сооружений ГЭС-1</w:t>
            </w:r>
            <w:r>
              <w:t>9</w:t>
            </w:r>
            <w:r w:rsidRPr="000D5AC9">
              <w:t xml:space="preserve"> с установкой прибора учета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4F09CD" w:rsidP="0067373B">
            <w:pPr>
              <w:tabs>
                <w:tab w:val="num" w:pos="34"/>
              </w:tabs>
              <w:jc w:val="center"/>
            </w:pPr>
            <w:r>
              <w:t>4</w:t>
            </w:r>
            <w:r w:rsidRPr="000D5AC9">
              <w:t>.1.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 w:rsidRPr="000D5AC9">
              <w:t>Монтаж прибора учета сточных вод.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шт.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 w:rsidRPr="000D5AC9">
              <w:t>1</w:t>
            </w:r>
          </w:p>
        </w:tc>
      </w:tr>
      <w:tr w:rsidR="0035799B" w:rsidRPr="00C61247" w:rsidTr="004F09CD">
        <w:trPr>
          <w:cantSplit/>
        </w:trPr>
        <w:tc>
          <w:tcPr>
            <w:tcW w:w="1359" w:type="dxa"/>
            <w:vAlign w:val="center"/>
          </w:tcPr>
          <w:p w:rsidR="0035799B" w:rsidRDefault="0035799B" w:rsidP="0067373B">
            <w:pPr>
              <w:tabs>
                <w:tab w:val="num" w:pos="34"/>
              </w:tabs>
              <w:jc w:val="center"/>
            </w:pPr>
            <w:r>
              <w:t>5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35799B" w:rsidRDefault="0035799B" w:rsidP="0067373B">
            <w:r>
              <w:t>О</w:t>
            </w:r>
            <w:r w:rsidRPr="0035799B">
              <w:t>бучение персонала КСГЭС по эксплуатации вновь смонтированного оборудования в</w:t>
            </w:r>
            <w:r>
              <w:t xml:space="preserve"> процессе пусконаладочных работ.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35799B" w:rsidRDefault="0035799B" w:rsidP="0067373B">
            <w:pPr>
              <w:jc w:val="center"/>
            </w:pPr>
            <w:r>
              <w:t>объект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35799B" w:rsidRDefault="0035799B" w:rsidP="0067373B">
            <w:pPr>
              <w:jc w:val="center"/>
            </w:pPr>
            <w:r>
              <w:t>3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35799B" w:rsidP="0067373B">
            <w:pPr>
              <w:tabs>
                <w:tab w:val="num" w:pos="34"/>
              </w:tabs>
              <w:jc w:val="center"/>
            </w:pPr>
            <w:r>
              <w:t>6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r>
              <w:t>Предоставление отчетной документации, паспортов оборудования, сертификатов и т.п.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>
              <w:t>комплект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</w:pPr>
            <w:r>
              <w:t>3</w:t>
            </w:r>
          </w:p>
        </w:tc>
      </w:tr>
      <w:tr w:rsidR="004F09CD" w:rsidRPr="00C61247" w:rsidTr="004F09CD">
        <w:trPr>
          <w:cantSplit/>
        </w:trPr>
        <w:tc>
          <w:tcPr>
            <w:tcW w:w="1359" w:type="dxa"/>
            <w:vAlign w:val="center"/>
          </w:tcPr>
          <w:p w:rsidR="004F09CD" w:rsidRPr="000D5AC9" w:rsidRDefault="0035799B" w:rsidP="0067373B">
            <w:pPr>
              <w:tabs>
                <w:tab w:val="num" w:pos="34"/>
              </w:tabs>
              <w:ind w:left="34"/>
              <w:jc w:val="center"/>
            </w:pPr>
            <w:r>
              <w:t>7</w:t>
            </w:r>
          </w:p>
        </w:tc>
        <w:tc>
          <w:tcPr>
            <w:tcW w:w="5407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ind w:right="63"/>
            </w:pPr>
            <w:r w:rsidRPr="000D5AC9">
              <w:t>Резерв средств на выполнение дополнительных работ, выявленных по результатам дефектации и не включённых в укрупнённую ведомость.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pStyle w:val="23"/>
              <w:suppressAutoHyphens/>
              <w:spacing w:after="100" w:afterAutospacing="1" w:line="240" w:lineRule="auto"/>
              <w:ind w:left="0"/>
              <w:jc w:val="center"/>
              <w:rPr>
                <w:iCs/>
              </w:rPr>
            </w:pPr>
            <w:r w:rsidRPr="000D5AC9">
              <w:rPr>
                <w:iCs/>
              </w:rPr>
              <w:t>тыс. руб.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4F09CD" w:rsidRPr="000D5AC9" w:rsidRDefault="004F09CD" w:rsidP="0067373B">
            <w:pPr>
              <w:jc w:val="center"/>
              <w:rPr>
                <w:highlight w:val="yellow"/>
              </w:rPr>
            </w:pPr>
            <w:r>
              <w:t>50</w:t>
            </w:r>
          </w:p>
        </w:tc>
      </w:tr>
    </w:tbl>
    <w:p w:rsidR="00166D26" w:rsidRPr="00921345" w:rsidRDefault="00166D26" w:rsidP="00166D26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166D26" w:rsidRPr="00921345" w:rsidRDefault="00166D26" w:rsidP="00166D26">
      <w:pPr>
        <w:numPr>
          <w:ilvl w:val="0"/>
          <w:numId w:val="45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166D26" w:rsidRPr="00921345" w:rsidRDefault="00166D26" w:rsidP="00166D26">
      <w:pPr>
        <w:numPr>
          <w:ilvl w:val="0"/>
          <w:numId w:val="45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166D26" w:rsidRPr="00921345" w:rsidRDefault="00166D26" w:rsidP="00166D26">
      <w:pPr>
        <w:numPr>
          <w:ilvl w:val="0"/>
          <w:numId w:val="45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F838B2" w:rsidRPr="00C61247" w:rsidRDefault="00166D26" w:rsidP="00166D26">
      <w:pPr>
        <w:ind w:firstLine="709"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 формате.</w:t>
      </w:r>
    </w:p>
    <w:p w:rsidR="00166D26" w:rsidRPr="00166D26" w:rsidRDefault="00166D26" w:rsidP="00166D26">
      <w:pPr>
        <w:keepNext/>
        <w:keepLines/>
        <w:suppressAutoHyphens/>
        <w:rPr>
          <w:b/>
        </w:rPr>
      </w:pPr>
      <w:r w:rsidRPr="00166D26">
        <w:rPr>
          <w:b/>
        </w:rPr>
        <w:lastRenderedPageBreak/>
        <w:t>5. Требования к подрядчику и к организации производства работ.</w:t>
      </w:r>
    </w:p>
    <w:p w:rsidR="00166D26" w:rsidRPr="005B1931" w:rsidRDefault="00166D26" w:rsidP="00166D26">
      <w:pPr>
        <w:keepNext/>
        <w:keepLines/>
        <w:suppressAutoHyphens/>
        <w:jc w:val="both"/>
      </w:pPr>
    </w:p>
    <w:p w:rsidR="00166D26" w:rsidRPr="00166D26" w:rsidRDefault="00166D26" w:rsidP="00166D26">
      <w:pPr>
        <w:keepNext/>
        <w:keepLines/>
        <w:jc w:val="both"/>
        <w:rPr>
          <w:b/>
        </w:rPr>
      </w:pPr>
      <w:r w:rsidRPr="00166D26">
        <w:rPr>
          <w:b/>
        </w:rPr>
        <w:t>5.1. Требования к организации производства работ и их качеству: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Правила противопожарного режима в Российской Федерации (утвержденные постановлением Правительства РФ от 25.04.12г. №390;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СО 34.20.501-2003 «Правила технической эксплуатации электрических станций и сетей РФ»;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РД153-34.0-03.205-2001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 xml:space="preserve">Стандарт организации 70238424.27.140.046-2009 </w:t>
      </w:r>
      <w:proofErr w:type="spellStart"/>
      <w:r w:rsidRPr="00C61247">
        <w:t>Гидроэлекторстанции</w:t>
      </w:r>
      <w:proofErr w:type="spellEnd"/>
      <w:r w:rsidRPr="00C61247">
        <w:t>. Производство строительно-монтажных работ.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</w:pPr>
      <w:r w:rsidRPr="00C61247">
        <w:t>Стандарт организации 70238424.27.140.029-2009  Гидроэлектростанции. Контроль качества производства работ в процессе строительства. Нормы и требования.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Межотраслевые правила по охране труда  при работе на высоте ПОТ РМ -012-2000.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ПТЭ раздел 2.3. «Территория, производственные здания и сооружения гидротехнических сооружений и водное хозяйство электростанций»;</w:t>
      </w:r>
    </w:p>
    <w:p w:rsidR="00BC6E5A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Правила безопасности при работе с инструментом и приспособлениями.</w:t>
      </w:r>
    </w:p>
    <w:p w:rsidR="00E40FB2" w:rsidRPr="00C61247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Система экологического менеджмента ОАО «ТГК-1» (в соответствии с международным стандартом ISO-14001:2004).</w:t>
      </w:r>
      <w:r w:rsidR="00B06DD1">
        <w:t xml:space="preserve"> </w:t>
      </w:r>
    </w:p>
    <w:p w:rsidR="00BC6E5A" w:rsidRDefault="00BC6E5A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Рабочий проект ООО «</w:t>
      </w:r>
      <w:proofErr w:type="spellStart"/>
      <w:r w:rsidRPr="00C61247">
        <w:t>СпецСтрой</w:t>
      </w:r>
      <w:proofErr w:type="spellEnd"/>
      <w:r w:rsidRPr="00C61247">
        <w:t>-Сервис» КРП-001-011-08 от2008г. г. Кандалакша</w:t>
      </w:r>
      <w:r w:rsidR="00F01C77" w:rsidRPr="00C61247">
        <w:t>,</w:t>
      </w:r>
      <w:r w:rsidRPr="00C61247">
        <w:t xml:space="preserve"> Мурманской обл.</w:t>
      </w:r>
    </w:p>
    <w:p w:rsidR="00C0491C" w:rsidRPr="00C0491C" w:rsidRDefault="00C0491C" w:rsidP="00BC6E5A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C0491C">
        <w:t>Разрешение №17 на сброс загрязняющих веществ в водные объекты КС ГЭС.</w:t>
      </w:r>
    </w:p>
    <w:p w:rsidR="00CF0E3B" w:rsidRPr="00C61247" w:rsidRDefault="00CF0E3B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A96E72" w:rsidRPr="00C61247" w:rsidRDefault="00A96E72" w:rsidP="00CF0E3B">
      <w:pPr>
        <w:pStyle w:val="21"/>
        <w:tabs>
          <w:tab w:val="left" w:pos="284"/>
        </w:tabs>
        <w:spacing w:after="0" w:line="240" w:lineRule="auto"/>
        <w:jc w:val="both"/>
        <w:rPr>
          <w:b/>
        </w:rPr>
      </w:pPr>
      <w:r w:rsidRPr="00C61247">
        <w:rPr>
          <w:b/>
        </w:rPr>
        <w:t>5.2. Требования к составу и содержанию Проекта:</w:t>
      </w:r>
    </w:p>
    <w:p w:rsidR="00D9047A" w:rsidRPr="00C61247" w:rsidRDefault="00D9047A" w:rsidP="004A3737">
      <w:pPr>
        <w:ind w:firstLine="426"/>
        <w:jc w:val="both"/>
      </w:pPr>
      <w:r>
        <w:t xml:space="preserve">Необходимо произвести </w:t>
      </w:r>
      <w:r w:rsidR="004F09CD">
        <w:t>раз</w:t>
      </w:r>
      <w:r>
        <w:t>работку проекта в част</w:t>
      </w:r>
      <w:r w:rsidR="00166D26">
        <w:t>и замены канализационного трубопровода и</w:t>
      </w:r>
      <w:r>
        <w:t xml:space="preserve"> выбора установки очистки сточных вод согласно </w:t>
      </w:r>
      <w:r w:rsidRPr="00C0491C">
        <w:t>Разрешени</w:t>
      </w:r>
      <w:r>
        <w:t>ю</w:t>
      </w:r>
      <w:r w:rsidRPr="00C0491C">
        <w:t xml:space="preserve"> №17 на сброс загрязняющих веществ в водные объекты КС ГЭС.</w:t>
      </w:r>
    </w:p>
    <w:p w:rsidR="00A96E72" w:rsidRPr="00C61247" w:rsidRDefault="00A96E72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Default="004A3737" w:rsidP="00CF0E3B">
      <w:pPr>
        <w:pStyle w:val="12"/>
        <w:keepNext/>
        <w:keepLines/>
        <w:ind w:left="0"/>
        <w:jc w:val="both"/>
        <w:rPr>
          <w:b/>
        </w:rPr>
      </w:pPr>
      <w:r w:rsidRPr="00C61247">
        <w:rPr>
          <w:b/>
        </w:rPr>
        <w:t>5.3</w:t>
      </w:r>
      <w:r w:rsidR="00CF0E3B" w:rsidRPr="00C61247">
        <w:rPr>
          <w:b/>
        </w:rPr>
        <w:t>.Требования к подрядной организации:</w:t>
      </w:r>
    </w:p>
    <w:p w:rsidR="00CB4E7B" w:rsidRPr="00C61247" w:rsidRDefault="00CB4E7B" w:rsidP="00CF0E3B">
      <w:pPr>
        <w:pStyle w:val="12"/>
        <w:keepNext/>
        <w:keepLines/>
        <w:ind w:left="0"/>
        <w:jc w:val="both"/>
        <w:rPr>
          <w:b/>
        </w:rPr>
      </w:pPr>
    </w:p>
    <w:p w:rsidR="00CF0E3B" w:rsidRDefault="004A3737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61247">
        <w:rPr>
          <w:b/>
        </w:rPr>
        <w:t>5.3</w:t>
      </w:r>
      <w:r w:rsidR="00CF0E3B" w:rsidRPr="00C61247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CF0E3B" w:rsidRPr="00C61247">
        <w:rPr>
          <w:b/>
        </w:rPr>
        <w:t>:</w:t>
      </w:r>
    </w:p>
    <w:p w:rsidR="001A185E" w:rsidRPr="00C61247" w:rsidRDefault="001A185E" w:rsidP="00CF0E3B">
      <w:pPr>
        <w:pStyle w:val="12"/>
        <w:keepNext/>
        <w:keepLines/>
        <w:ind w:left="0"/>
        <w:jc w:val="both"/>
        <w:rPr>
          <w:b/>
        </w:rPr>
      </w:pP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C61247">
        <w:t>Иметь опыт выполнения работ по ремонту кровель зданий и сооружений не менее 3 лет.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 xml:space="preserve">Наличие действующего на территории Российской Федерации </w:t>
      </w:r>
      <w:proofErr w:type="gramStart"/>
      <w:r w:rsidRPr="00C61247">
        <w:t>и  необходимого</w:t>
      </w:r>
      <w:proofErr w:type="gramEnd"/>
      <w:r w:rsidRPr="00C61247">
        <w:t xml:space="preserve">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</w:t>
      </w:r>
      <w:r w:rsidR="00166D26">
        <w:t>т.ч. особо опасных:</w:t>
      </w:r>
      <w:r w:rsidR="008F2D0D" w:rsidRPr="008F2D0D">
        <w:t xml:space="preserve"> </w:t>
      </w:r>
      <w:r w:rsidR="008F2D0D">
        <w:t xml:space="preserve">п. 4.2, 5.2 раздела </w:t>
      </w:r>
      <w:r w:rsidR="008F2D0D">
        <w:rPr>
          <w:lang w:val="en-US"/>
        </w:rPr>
        <w:t>II</w:t>
      </w:r>
      <w:r w:rsidR="008F2D0D">
        <w:t>,</w:t>
      </w:r>
      <w:r w:rsidR="00166D26">
        <w:t xml:space="preserve"> п. 12.9, </w:t>
      </w:r>
      <w:r w:rsidRPr="00C61247">
        <w:t>17.3</w:t>
      </w:r>
      <w:r w:rsidR="00166D26">
        <w:t>, 33.11</w:t>
      </w:r>
      <w:r w:rsidRPr="00C61247">
        <w:t xml:space="preserve"> раздела III «Перечня видов работ…» утвержденных Приказом № 624 от 30.12.2009 г. Министерства регионального развития РФ;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Объект</w:t>
      </w:r>
      <w:r w:rsidR="004F09CD">
        <w:rPr>
          <w:sz w:val="24"/>
          <w:szCs w:val="24"/>
        </w:rPr>
        <w:t>ы</w:t>
      </w:r>
      <w:r w:rsidRPr="00C61247">
        <w:rPr>
          <w:sz w:val="24"/>
          <w:szCs w:val="24"/>
        </w:rPr>
        <w:t xml:space="preserve"> относ</w:t>
      </w:r>
      <w:r w:rsidR="004F09CD">
        <w:rPr>
          <w:sz w:val="24"/>
          <w:szCs w:val="24"/>
        </w:rPr>
        <w:t>я</w:t>
      </w:r>
      <w:r w:rsidRPr="00C61247">
        <w:rPr>
          <w:sz w:val="24"/>
          <w:szCs w:val="24"/>
        </w:rPr>
        <w:t>тся к особо опасным и технически сложным в соответствии со ст. 48.1 Градостроительного кодекса РФ;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Обеспечить наличие сертификатов, удостоверяющих  качество применяемых материалов, требованиям ГОСТ и</w:t>
      </w:r>
      <w:r w:rsidR="00166D26">
        <w:t xml:space="preserve"> </w:t>
      </w:r>
      <w:r w:rsidRPr="00C61247">
        <w:t>ТУ.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lastRenderedPageBreak/>
        <w:t>Акты сдачи-приёмки могут быть подписаны Заказчиком при условии выполнения Подрядчиком указанных выше требований.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Обеспечить соответствие сметной документации требованиям ценовой политики ОАО «ТГК-1».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E50AA2" w:rsidRPr="00C61247" w:rsidRDefault="00C0491C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50AA2" w:rsidRPr="00C61247">
        <w:rPr>
          <w:sz w:val="24"/>
          <w:szCs w:val="24"/>
        </w:rPr>
        <w:t>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166D26">
        <w:rPr>
          <w:sz w:val="24"/>
          <w:szCs w:val="24"/>
        </w:rPr>
        <w:t>.</w:t>
      </w:r>
    </w:p>
    <w:p w:rsidR="00CF0E3B" w:rsidRPr="00C61247" w:rsidRDefault="00CF0E3B" w:rsidP="00CF0E3B">
      <w:pPr>
        <w:pStyle w:val="21"/>
        <w:tabs>
          <w:tab w:val="left" w:pos="709"/>
        </w:tabs>
        <w:spacing w:after="0" w:line="240" w:lineRule="auto"/>
        <w:ind w:left="709"/>
        <w:jc w:val="both"/>
      </w:pPr>
    </w:p>
    <w:p w:rsidR="00CF0E3B" w:rsidRPr="00C61247" w:rsidRDefault="004A3737" w:rsidP="00CF0E3B">
      <w:pPr>
        <w:keepNext/>
        <w:keepLines/>
        <w:jc w:val="both"/>
        <w:rPr>
          <w:b/>
        </w:rPr>
      </w:pPr>
      <w:r w:rsidRPr="00C61247">
        <w:rPr>
          <w:b/>
        </w:rPr>
        <w:t>5.3</w:t>
      </w:r>
      <w:r w:rsidR="00CF0E3B" w:rsidRPr="00C61247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CF0E3B" w:rsidRPr="00C61247">
        <w:rPr>
          <w:b/>
        </w:rPr>
        <w:t>:</w:t>
      </w:r>
    </w:p>
    <w:p w:rsidR="0035799B" w:rsidRDefault="0035799B" w:rsidP="0035799B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Н</w:t>
      </w:r>
      <w:r w:rsidRPr="0035799B">
        <w:t>а период реконструкции очистных сооружений на ГЭС</w:t>
      </w:r>
      <w:r>
        <w:t>-16 и ГЭС-18</w:t>
      </w:r>
      <w:r w:rsidRPr="0035799B">
        <w:t xml:space="preserve"> предусмотреть установку биотуалет</w:t>
      </w:r>
      <w:r>
        <w:t>ов</w:t>
      </w:r>
      <w:r w:rsidRPr="0035799B">
        <w:t xml:space="preserve"> для снижения сброса загрязняющих веществ в водные объекты</w:t>
      </w:r>
      <w:r>
        <w:t>.</w:t>
      </w:r>
    </w:p>
    <w:p w:rsidR="00033A24" w:rsidRPr="00C61247" w:rsidRDefault="00033A24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Желательно наличие в регионе расположения К</w:t>
      </w:r>
      <w:r w:rsidR="00390B50">
        <w:t>ТС</w:t>
      </w:r>
      <w:r w:rsidRPr="00C61247">
        <w:t>ГЭС производственно-технической базы, обеспечивающей  возможность выполнения  заявленного объёма работ.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Располагать кадрами, обладающими соответствующей квалификацией, для осуществления  работ (производители работ с опытом работы не менее 3-х последних лет по указанному профилю).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Иметь в наличии обученных и аттестованных ИТР (руководителей работ) с опытом работы не менее 3-х лет, имеющих право быть: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709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производителем работ;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709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руководителем работ по нарядам и распоряжениям.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Досконально знать технологию работ и осо</w:t>
      </w:r>
      <w:r w:rsidR="00033A24" w:rsidRPr="00C61247">
        <w:t xml:space="preserve">бенности </w:t>
      </w:r>
      <w:r w:rsidR="00166D26">
        <w:t>реконструируемого</w:t>
      </w:r>
      <w:r w:rsidR="00033A24" w:rsidRPr="00C61247">
        <w:t xml:space="preserve"> объекта.</w:t>
      </w:r>
    </w:p>
    <w:p w:rsidR="00033A24" w:rsidRPr="00C61247" w:rsidRDefault="00033A24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Желательно иметь сертификат в соответствии со стандартами ISO.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 xml:space="preserve">Иметь все необходимые для </w:t>
      </w:r>
      <w:r w:rsidR="00390B50">
        <w:t>выполнения работ</w:t>
      </w:r>
      <w:r w:rsidRPr="00C61247">
        <w:t xml:space="preserve"> оборудование, инструменты и специальные приспособления;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 указанные Заказчиком;</w:t>
      </w:r>
    </w:p>
    <w:p w:rsidR="00E50AA2" w:rsidRPr="00C61247" w:rsidRDefault="00E50AA2" w:rsidP="00E50AA2">
      <w:pPr>
        <w:pStyle w:val="21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</w:pPr>
      <w:r w:rsidRPr="00C61247">
        <w:t>Организовать своевременное оформление и ведение исполнительной документации и, при необходимости, актов на скрытые работы;</w:t>
      </w:r>
    </w:p>
    <w:p w:rsidR="00E50AA2" w:rsidRPr="00C61247" w:rsidRDefault="00E50AA2" w:rsidP="00E50AA2">
      <w:pPr>
        <w:pStyle w:val="a9"/>
        <w:numPr>
          <w:ilvl w:val="0"/>
          <w:numId w:val="4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B86C38" w:rsidRPr="00C61247" w:rsidRDefault="00B86C38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</w:t>
      </w:r>
      <w:r w:rsidR="00390B50">
        <w:rPr>
          <w:sz w:val="24"/>
          <w:szCs w:val="24"/>
        </w:rPr>
        <w:t>Т</w:t>
      </w:r>
      <w:r w:rsidRPr="00C61247">
        <w:rPr>
          <w:sz w:val="24"/>
          <w:szCs w:val="24"/>
        </w:rPr>
        <w:t>СГЭС. Подрядчик должен подтвердить наличие обязательств, гарантирующих наличие этого оборудования при осуществлении работ.</w:t>
      </w:r>
    </w:p>
    <w:p w:rsidR="00CF0E3B" w:rsidRPr="00C61247" w:rsidRDefault="00B86C38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Режим работы подрядной организации должен соответствовать внутреннему трудовом</w:t>
      </w:r>
      <w:r w:rsidR="004A3737" w:rsidRPr="00C61247">
        <w:rPr>
          <w:sz w:val="24"/>
          <w:szCs w:val="24"/>
        </w:rPr>
        <w:t>у распорядку К</w:t>
      </w:r>
      <w:r w:rsidR="00390B50">
        <w:rPr>
          <w:sz w:val="24"/>
          <w:szCs w:val="24"/>
        </w:rPr>
        <w:t>Т</w:t>
      </w:r>
      <w:r w:rsidR="004A3737" w:rsidRPr="00C61247">
        <w:rPr>
          <w:sz w:val="24"/>
          <w:szCs w:val="24"/>
        </w:rPr>
        <w:t>СГЭС, переход на многосменный режим</w:t>
      </w:r>
      <w:r w:rsidRPr="00C61247">
        <w:rPr>
          <w:sz w:val="24"/>
          <w:szCs w:val="24"/>
        </w:rPr>
        <w:t xml:space="preserve"> работы, подрядчик обязан согласовать с руководством К</w:t>
      </w:r>
      <w:r w:rsidR="00390B50">
        <w:rPr>
          <w:sz w:val="24"/>
          <w:szCs w:val="24"/>
        </w:rPr>
        <w:t>Т</w:t>
      </w:r>
      <w:r w:rsidRPr="00C61247">
        <w:rPr>
          <w:sz w:val="24"/>
          <w:szCs w:val="24"/>
        </w:rPr>
        <w:t>СГЭС.</w:t>
      </w:r>
    </w:p>
    <w:p w:rsidR="004A3737" w:rsidRPr="00C61247" w:rsidRDefault="003C594C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И</w:t>
      </w:r>
      <w:r w:rsidR="004A3737" w:rsidRPr="00C61247">
        <w:rPr>
          <w:sz w:val="24"/>
          <w:szCs w:val="24"/>
        </w:rPr>
        <w:t>сключить применение асбестсодержащих материалов при проведении работ по реконструкции оборудования электростанций;</w:t>
      </w:r>
    </w:p>
    <w:p w:rsidR="004A3737" w:rsidRPr="00C61247" w:rsidRDefault="003C594C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t>О</w:t>
      </w:r>
      <w:r w:rsidR="004A3737" w:rsidRPr="00C61247">
        <w:rPr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4A3737" w:rsidRPr="00C61247" w:rsidRDefault="003C594C" w:rsidP="00B86C38">
      <w:pPr>
        <w:pStyle w:val="a9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C61247">
        <w:rPr>
          <w:sz w:val="24"/>
          <w:szCs w:val="24"/>
        </w:rPr>
        <w:lastRenderedPageBreak/>
        <w:t>П</w:t>
      </w:r>
      <w:r w:rsidR="004A3737" w:rsidRPr="00C61247">
        <w:rPr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CF0E3B" w:rsidRDefault="00CF0E3B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390B50" w:rsidRDefault="00390B50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390B50" w:rsidRDefault="00390B50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390B50" w:rsidRPr="00C61247" w:rsidRDefault="00390B50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166D26" w:rsidRDefault="00166D26" w:rsidP="00166D26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390B50" w:rsidRPr="004A11EA" w:rsidRDefault="00390B50" w:rsidP="00166D26">
      <w:pPr>
        <w:suppressAutoHyphens/>
        <w:jc w:val="both"/>
        <w:outlineLvl w:val="0"/>
        <w:rPr>
          <w:b/>
        </w:rPr>
      </w:pPr>
    </w:p>
    <w:p w:rsidR="001A185E" w:rsidRDefault="001A185E" w:rsidP="00166D26">
      <w:pPr>
        <w:suppressAutoHyphens/>
        <w:ind w:firstLine="709"/>
        <w:jc w:val="both"/>
        <w:outlineLvl w:val="0"/>
      </w:pPr>
    </w:p>
    <w:p w:rsidR="00166D26" w:rsidRPr="004A11EA" w:rsidRDefault="00166D26" w:rsidP="00166D26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166D26" w:rsidRPr="004A11EA" w:rsidRDefault="00166D26" w:rsidP="00166D26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166D26" w:rsidRPr="004A11EA" w:rsidRDefault="00166D26" w:rsidP="00166D26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166D26" w:rsidRPr="004A11EA" w:rsidRDefault="00166D26" w:rsidP="00166D26">
      <w:pPr>
        <w:suppressAutoHyphens/>
        <w:ind w:firstLine="709"/>
        <w:jc w:val="both"/>
        <w:outlineLvl w:val="0"/>
      </w:pPr>
      <w:r w:rsidRPr="004A11E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график работ (см. раздел 4 технического задания);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проект производства работ (ППР);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ведомость выполненных работ;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протоколы испытаний, карты измерений, формуляры;</w:t>
      </w:r>
    </w:p>
    <w:p w:rsidR="00166D26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акты промежуточной приемки и/или испытаний;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приемки скрытых работ;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 xml:space="preserve">акты входного контроля, сертификаты на использованные в процессе </w:t>
      </w:r>
      <w:r w:rsidR="003B0206">
        <w:rPr>
          <w:rFonts w:eastAsia="Calibri"/>
          <w:lang w:eastAsia="en-US"/>
        </w:rPr>
        <w:t>работы</w:t>
      </w:r>
      <w:r w:rsidRPr="007D3B10">
        <w:rPr>
          <w:rFonts w:eastAsia="Calibri"/>
          <w:lang w:eastAsia="en-US"/>
        </w:rPr>
        <w:t xml:space="preserve"> материалы и запасные части;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 xml:space="preserve">акт об использовании для </w:t>
      </w:r>
      <w:r w:rsidR="003B0206">
        <w:rPr>
          <w:rFonts w:eastAsia="Calibri"/>
          <w:lang w:eastAsia="en-US"/>
        </w:rPr>
        <w:t>работ</w:t>
      </w:r>
      <w:r w:rsidRPr="007D3B10">
        <w:rPr>
          <w:rFonts w:eastAsia="Calibri"/>
          <w:lang w:eastAsia="en-US"/>
        </w:rPr>
        <w:t xml:space="preserve"> материалов-заместителей;</w:t>
      </w:r>
    </w:p>
    <w:p w:rsidR="00166D26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акты о приемке выполненных работ (форма КС-2);</w:t>
      </w:r>
    </w:p>
    <w:p w:rsidR="00166D26" w:rsidRPr="007D3B10" w:rsidRDefault="00166D26" w:rsidP="00166D26">
      <w:pPr>
        <w:numPr>
          <w:ilvl w:val="0"/>
          <w:numId w:val="45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7D3B10"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166D26" w:rsidRPr="009A7C6A" w:rsidRDefault="00166D26" w:rsidP="00166D26">
      <w:pPr>
        <w:tabs>
          <w:tab w:val="left" w:pos="993"/>
        </w:tabs>
        <w:ind w:firstLine="709"/>
        <w:jc w:val="both"/>
        <w:rPr>
          <w:rFonts w:eastAsia="Calibri"/>
          <w:i/>
          <w:lang w:eastAsia="en-US"/>
        </w:rPr>
      </w:pPr>
      <w:r w:rsidRPr="00DE770D">
        <w:rPr>
          <w:rFonts w:eastAsia="Calibri"/>
          <w:lang w:eastAsia="en-US"/>
        </w:rPr>
        <w:t xml:space="preserve">а также иную документацию, составленную перед </w:t>
      </w:r>
      <w:r w:rsidR="003B0206">
        <w:rPr>
          <w:rFonts w:eastAsia="Calibri"/>
          <w:lang w:eastAsia="en-US"/>
        </w:rPr>
        <w:t>работой</w:t>
      </w:r>
      <w:r w:rsidRPr="00DE770D">
        <w:rPr>
          <w:rFonts w:eastAsia="Calibri"/>
          <w:lang w:eastAsia="en-US"/>
        </w:rPr>
        <w:t xml:space="preserve">, в процессе </w:t>
      </w:r>
      <w:r w:rsidR="003B0206">
        <w:rPr>
          <w:rFonts w:eastAsia="Calibri"/>
          <w:lang w:eastAsia="en-US"/>
        </w:rPr>
        <w:t>работы</w:t>
      </w:r>
      <w:r w:rsidRPr="00DE770D">
        <w:rPr>
          <w:rFonts w:eastAsia="Calibri"/>
          <w:lang w:eastAsia="en-US"/>
        </w:rPr>
        <w:t xml:space="preserve"> и после </w:t>
      </w:r>
      <w:r w:rsidR="003B0206">
        <w:rPr>
          <w:rFonts w:eastAsia="Calibri"/>
          <w:lang w:eastAsia="en-US"/>
        </w:rPr>
        <w:t>реконструкции</w:t>
      </w:r>
      <w:r w:rsidRPr="00DE770D">
        <w:rPr>
          <w:rFonts w:eastAsia="Calibri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166D26" w:rsidRDefault="00166D26" w:rsidP="00166D26">
      <w:pPr>
        <w:widowControl w:val="0"/>
        <w:tabs>
          <w:tab w:val="left" w:pos="993"/>
          <w:tab w:val="left" w:pos="1276"/>
        </w:tabs>
        <w:jc w:val="both"/>
        <w:rPr>
          <w:b/>
        </w:rPr>
      </w:pPr>
    </w:p>
    <w:p w:rsidR="001D6F06" w:rsidRDefault="001D6F06" w:rsidP="00166D26">
      <w:pPr>
        <w:widowControl w:val="0"/>
        <w:tabs>
          <w:tab w:val="left" w:pos="993"/>
          <w:tab w:val="left" w:pos="1276"/>
        </w:tabs>
        <w:jc w:val="both"/>
        <w:rPr>
          <w:b/>
        </w:rPr>
      </w:pPr>
    </w:p>
    <w:p w:rsidR="001A185E" w:rsidRDefault="001A185E" w:rsidP="00166D26">
      <w:pPr>
        <w:widowControl w:val="0"/>
        <w:tabs>
          <w:tab w:val="left" w:pos="993"/>
          <w:tab w:val="left" w:pos="1276"/>
        </w:tabs>
        <w:jc w:val="both"/>
        <w:rPr>
          <w:b/>
        </w:rPr>
      </w:pPr>
    </w:p>
    <w:p w:rsidR="00CF0E3B" w:rsidRDefault="004A3737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C61247">
        <w:rPr>
          <w:b/>
        </w:rPr>
        <w:t>5.</w:t>
      </w:r>
      <w:r w:rsidR="00166D26">
        <w:rPr>
          <w:b/>
        </w:rPr>
        <w:t>5</w:t>
      </w:r>
      <w:r w:rsidR="00CF0E3B" w:rsidRPr="00C61247">
        <w:rPr>
          <w:b/>
        </w:rPr>
        <w:t xml:space="preserve">. Требования к </w:t>
      </w:r>
      <w:r w:rsidRPr="00C61247">
        <w:rPr>
          <w:b/>
        </w:rPr>
        <w:t>п</w:t>
      </w:r>
      <w:r w:rsidR="00CF0E3B" w:rsidRPr="00C61247">
        <w:rPr>
          <w:b/>
        </w:rPr>
        <w:t>одрядчик</w:t>
      </w:r>
      <w:r w:rsidRPr="00C61247">
        <w:rPr>
          <w:b/>
        </w:rPr>
        <w:t>ам</w:t>
      </w:r>
      <w:r w:rsidR="00CF0E3B" w:rsidRPr="00C61247">
        <w:rPr>
          <w:b/>
        </w:rPr>
        <w:t xml:space="preserve"> при привлечении </w:t>
      </w:r>
      <w:r w:rsidRPr="00C61247">
        <w:rPr>
          <w:b/>
        </w:rPr>
        <w:t>с</w:t>
      </w:r>
      <w:r w:rsidR="00CF0E3B" w:rsidRPr="00C61247">
        <w:rPr>
          <w:b/>
        </w:rPr>
        <w:t>убподрядчик</w:t>
      </w:r>
      <w:r w:rsidRPr="00C61247">
        <w:rPr>
          <w:b/>
        </w:rPr>
        <w:t>ов</w:t>
      </w:r>
      <w:r w:rsidR="00CF0E3B" w:rsidRPr="00C61247">
        <w:rPr>
          <w:b/>
        </w:rPr>
        <w:t>:</w:t>
      </w:r>
    </w:p>
    <w:p w:rsidR="001D6F06" w:rsidRPr="00C61247" w:rsidRDefault="001D6F06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</w:p>
    <w:p w:rsidR="004A3737" w:rsidRPr="00C61247" w:rsidRDefault="004A3737" w:rsidP="004A3737">
      <w:pPr>
        <w:suppressAutoHyphens/>
        <w:ind w:firstLine="708"/>
        <w:jc w:val="both"/>
        <w:outlineLvl w:val="0"/>
      </w:pPr>
      <w:r w:rsidRPr="00C61247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4A3737" w:rsidRPr="00C61247" w:rsidRDefault="004A3737" w:rsidP="004A3737">
      <w:pPr>
        <w:suppressAutoHyphens/>
        <w:ind w:firstLine="708"/>
        <w:jc w:val="both"/>
        <w:outlineLvl w:val="0"/>
      </w:pPr>
      <w:r w:rsidRPr="00C61247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A185E" w:rsidRDefault="001A185E" w:rsidP="004A3737">
      <w:pPr>
        <w:suppressAutoHyphens/>
        <w:ind w:firstLine="708"/>
        <w:jc w:val="both"/>
        <w:outlineLvl w:val="0"/>
      </w:pPr>
    </w:p>
    <w:p w:rsidR="004A3737" w:rsidRPr="00C61247" w:rsidRDefault="004A3737" w:rsidP="004A3737">
      <w:pPr>
        <w:suppressAutoHyphens/>
        <w:ind w:firstLine="708"/>
        <w:jc w:val="both"/>
        <w:outlineLvl w:val="0"/>
      </w:pPr>
      <w:r w:rsidRPr="00C61247">
        <w:lastRenderedPageBreak/>
        <w:t>Заказчик оставляет за собой право отклонить любого из предложенных субподрядчиков.</w:t>
      </w:r>
    </w:p>
    <w:p w:rsidR="004A3737" w:rsidRPr="00C61247" w:rsidRDefault="004A3737" w:rsidP="004A3737">
      <w:pPr>
        <w:suppressAutoHyphens/>
        <w:ind w:firstLine="708"/>
        <w:jc w:val="both"/>
      </w:pPr>
      <w:r w:rsidRPr="00C61247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33A24" w:rsidRPr="00C61247" w:rsidRDefault="004A3737" w:rsidP="00033A24">
      <w:pPr>
        <w:suppressAutoHyphens/>
        <w:ind w:firstLine="708"/>
        <w:jc w:val="both"/>
      </w:pPr>
      <w:r w:rsidRPr="00C61247">
        <w:t>Подрядчик обязан обеспечить своевременное устранение субподрядчиками недостатков и дефектов, выявленных при приемке работ и в период га</w:t>
      </w:r>
      <w:r w:rsidR="00033A24" w:rsidRPr="00C61247">
        <w:t>рантийной эксплуатации объекта.</w:t>
      </w:r>
    </w:p>
    <w:p w:rsidR="00B86C38" w:rsidRPr="00C61247" w:rsidRDefault="004A3737" w:rsidP="00033A24">
      <w:pPr>
        <w:suppressAutoHyphens/>
        <w:ind w:firstLine="708"/>
        <w:jc w:val="both"/>
      </w:pPr>
      <w:r w:rsidRPr="00C61247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4A3737" w:rsidRDefault="004A3737" w:rsidP="00B86C38">
      <w:pPr>
        <w:tabs>
          <w:tab w:val="left" w:pos="284"/>
        </w:tabs>
        <w:jc w:val="both"/>
      </w:pPr>
    </w:p>
    <w:p w:rsidR="00CB4E7B" w:rsidRPr="00C61247" w:rsidRDefault="00CB4E7B" w:rsidP="00B86C38">
      <w:pPr>
        <w:tabs>
          <w:tab w:val="left" w:pos="284"/>
        </w:tabs>
        <w:jc w:val="both"/>
      </w:pPr>
    </w:p>
    <w:p w:rsidR="00CF0E3B" w:rsidRPr="00C61247" w:rsidRDefault="004A3737" w:rsidP="00CF0E3B">
      <w:pPr>
        <w:keepNext/>
        <w:keepLines/>
        <w:suppressAutoHyphens/>
        <w:jc w:val="both"/>
      </w:pPr>
      <w:r w:rsidRPr="00C61247">
        <w:rPr>
          <w:b/>
        </w:rPr>
        <w:t>6</w:t>
      </w:r>
      <w:r w:rsidR="00CF0E3B" w:rsidRPr="00C61247">
        <w:rPr>
          <w:b/>
        </w:rPr>
        <w:t xml:space="preserve">. </w:t>
      </w:r>
      <w:r w:rsidRPr="00C61247">
        <w:rPr>
          <w:b/>
        </w:rPr>
        <w:t>Оборудование</w:t>
      </w:r>
      <w:r w:rsidR="00CF0E3B" w:rsidRPr="00C61247">
        <w:rPr>
          <w:b/>
        </w:rPr>
        <w:t xml:space="preserve"> и материалы:</w:t>
      </w:r>
    </w:p>
    <w:p w:rsidR="00033A24" w:rsidRPr="00C61247" w:rsidRDefault="00033A24" w:rsidP="00033A24">
      <w:pPr>
        <w:pStyle w:val="21"/>
        <w:tabs>
          <w:tab w:val="left" w:pos="284"/>
        </w:tabs>
        <w:spacing w:after="0" w:line="240" w:lineRule="auto"/>
        <w:ind w:firstLine="709"/>
        <w:jc w:val="both"/>
      </w:pPr>
      <w:r w:rsidRPr="00C61247">
        <w:t>Так как работы выполняются «под ключ», материалы и оборудование поставляются подрядчиком в соответствии с разработанным проектом.</w:t>
      </w:r>
    </w:p>
    <w:p w:rsidR="00CF0E3B" w:rsidRDefault="00CF0E3B" w:rsidP="00033A24">
      <w:pPr>
        <w:ind w:firstLine="709"/>
        <w:jc w:val="both"/>
      </w:pPr>
    </w:p>
    <w:p w:rsidR="00CB4E7B" w:rsidRPr="00C61247" w:rsidRDefault="00CB4E7B" w:rsidP="00033A24">
      <w:pPr>
        <w:ind w:firstLine="709"/>
        <w:jc w:val="both"/>
      </w:pPr>
    </w:p>
    <w:p w:rsidR="003C594C" w:rsidRPr="00C61247" w:rsidRDefault="00033A24" w:rsidP="003C594C">
      <w:pPr>
        <w:keepNext/>
        <w:keepLines/>
        <w:suppressAutoHyphens/>
        <w:jc w:val="both"/>
        <w:rPr>
          <w:b/>
        </w:rPr>
      </w:pPr>
      <w:r w:rsidRPr="00C61247">
        <w:rPr>
          <w:b/>
        </w:rPr>
        <w:t>7</w:t>
      </w:r>
      <w:r w:rsidR="003C594C" w:rsidRPr="00C61247">
        <w:rPr>
          <w:b/>
        </w:rPr>
        <w:t>. Для выполнения работ подрядчиком заказчик обеспечивает:</w:t>
      </w:r>
    </w:p>
    <w:p w:rsidR="003C594C" w:rsidRPr="00C61247" w:rsidRDefault="003C594C" w:rsidP="003C594C">
      <w:pPr>
        <w:jc w:val="both"/>
      </w:pPr>
      <w:r w:rsidRPr="00C61247">
        <w:t>- энергоснабжение строительно-монтажных работ, выполняемых подрядчиком;</w:t>
      </w:r>
    </w:p>
    <w:p w:rsidR="003C594C" w:rsidRPr="00C61247" w:rsidRDefault="003C594C" w:rsidP="003C594C">
      <w:pPr>
        <w:jc w:val="both"/>
      </w:pPr>
      <w:r w:rsidRPr="00C61247"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C61247">
        <w:t>электросборкам</w:t>
      </w:r>
      <w:proofErr w:type="spellEnd"/>
      <w:r w:rsidRPr="00C61247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3C594C" w:rsidRPr="00C61247" w:rsidRDefault="003C594C" w:rsidP="003C594C">
      <w:pPr>
        <w:jc w:val="both"/>
      </w:pPr>
      <w:r w:rsidRPr="00C61247">
        <w:t>- допуск персонала подрядчика на рабочие места в течение всего срока выполнения строи</w:t>
      </w:r>
      <w:r w:rsidR="007D1095">
        <w:t>тельно-монтажных работ.</w:t>
      </w:r>
    </w:p>
    <w:p w:rsidR="007D1095" w:rsidRDefault="007D1095" w:rsidP="00CF0E3B">
      <w:pPr>
        <w:jc w:val="both"/>
        <w:rPr>
          <w:u w:val="single"/>
        </w:rPr>
      </w:pPr>
    </w:p>
    <w:p w:rsidR="00CB4E7B" w:rsidRDefault="00CB4E7B" w:rsidP="00CF0E3B">
      <w:pPr>
        <w:jc w:val="both"/>
        <w:rPr>
          <w:u w:val="single"/>
        </w:rPr>
      </w:pPr>
    </w:p>
    <w:p w:rsidR="00CF0E3B" w:rsidRPr="00C61247" w:rsidRDefault="00CF0E3B" w:rsidP="00CF0E3B">
      <w:pPr>
        <w:jc w:val="both"/>
        <w:rPr>
          <w:u w:val="single"/>
        </w:rPr>
      </w:pPr>
      <w:r w:rsidRPr="00C61247">
        <w:rPr>
          <w:u w:val="single"/>
        </w:rPr>
        <w:t>Приложени</w:t>
      </w:r>
      <w:r w:rsidR="003B0206">
        <w:rPr>
          <w:u w:val="single"/>
        </w:rPr>
        <w:t>я</w:t>
      </w:r>
      <w:r w:rsidRPr="00C61247">
        <w:rPr>
          <w:u w:val="single"/>
        </w:rPr>
        <w:t>:</w:t>
      </w:r>
    </w:p>
    <w:p w:rsidR="00CF0E3B" w:rsidRPr="00C61247" w:rsidRDefault="00CF0E3B" w:rsidP="00CF0E3B">
      <w:pPr>
        <w:jc w:val="both"/>
      </w:pPr>
      <w:r w:rsidRPr="00C61247">
        <w:t>1. Обязанности по обеспечению требований Системы экологического менеджмента.</w:t>
      </w:r>
    </w:p>
    <w:p w:rsidR="00F84F07" w:rsidRPr="00C61247" w:rsidRDefault="004F09CD" w:rsidP="00CF0E3B">
      <w:pPr>
        <w:jc w:val="both"/>
      </w:pPr>
      <w:r>
        <w:t>2</w:t>
      </w:r>
      <w:r w:rsidR="00F84F07">
        <w:t xml:space="preserve">. Разрешение №17 на сброс загрязняющих веществ </w:t>
      </w:r>
      <w:r w:rsidR="00C0491C">
        <w:t>в</w:t>
      </w:r>
      <w:r w:rsidR="003B0206">
        <w:t xml:space="preserve"> водные объекты</w:t>
      </w:r>
      <w:r w:rsidR="00F84F07">
        <w:t>.</w:t>
      </w:r>
    </w:p>
    <w:p w:rsidR="00CF0E3B" w:rsidRPr="00C61247" w:rsidRDefault="00CF0E3B" w:rsidP="00CF0E3B">
      <w:pPr>
        <w:jc w:val="both"/>
      </w:pPr>
    </w:p>
    <w:p w:rsidR="00CF0E3B" w:rsidRPr="00C61247" w:rsidRDefault="00CF0E3B" w:rsidP="00CF0E3B">
      <w:pPr>
        <w:jc w:val="both"/>
      </w:pPr>
    </w:p>
    <w:p w:rsidR="00CF0E3B" w:rsidRPr="00C61247" w:rsidRDefault="00CF0E3B" w:rsidP="00CF0E3B">
      <w:pPr>
        <w:jc w:val="right"/>
        <w:rPr>
          <w:b/>
        </w:rPr>
      </w:pPr>
      <w:r w:rsidRPr="00C61247">
        <w:br w:type="page"/>
      </w:r>
      <w:r w:rsidRPr="00C61247">
        <w:rPr>
          <w:b/>
        </w:rPr>
        <w:lastRenderedPageBreak/>
        <w:t>Приложение № 1</w:t>
      </w:r>
    </w:p>
    <w:p w:rsidR="00CF0E3B" w:rsidRPr="00C61247" w:rsidRDefault="00CF0E3B" w:rsidP="00CF0E3B">
      <w:pPr>
        <w:jc w:val="right"/>
      </w:pPr>
      <w:r w:rsidRPr="00C61247">
        <w:t>к Техническому заданию</w:t>
      </w:r>
    </w:p>
    <w:p w:rsidR="00CF0E3B" w:rsidRPr="00C61247" w:rsidRDefault="00CF0E3B" w:rsidP="00CF0E3B">
      <w:pPr>
        <w:jc w:val="center"/>
      </w:pPr>
    </w:p>
    <w:p w:rsidR="00CF0E3B" w:rsidRPr="00C61247" w:rsidRDefault="00CF0E3B" w:rsidP="00CF0E3B">
      <w:pPr>
        <w:jc w:val="center"/>
      </w:pPr>
    </w:p>
    <w:p w:rsidR="00CF0E3B" w:rsidRPr="00C61247" w:rsidRDefault="00CF0E3B" w:rsidP="00CF0E3B">
      <w:pPr>
        <w:jc w:val="center"/>
      </w:pPr>
    </w:p>
    <w:p w:rsidR="00CF0E3B" w:rsidRPr="00C61247" w:rsidRDefault="00CF0E3B" w:rsidP="00CF0E3B">
      <w:pPr>
        <w:jc w:val="center"/>
        <w:rPr>
          <w:b/>
        </w:rPr>
      </w:pPr>
      <w:r w:rsidRPr="00C61247">
        <w:rPr>
          <w:b/>
        </w:rPr>
        <w:t>Обязанности по обеспечению требований Системы экологического менеджмента.</w:t>
      </w:r>
    </w:p>
    <w:p w:rsidR="00CF0E3B" w:rsidRPr="00C61247" w:rsidRDefault="00CF0E3B" w:rsidP="00CF0E3B">
      <w:pPr>
        <w:jc w:val="center"/>
        <w:rPr>
          <w:b/>
          <w:u w:val="single"/>
        </w:rPr>
      </w:pPr>
    </w:p>
    <w:p w:rsidR="00CF0E3B" w:rsidRPr="00C61247" w:rsidRDefault="00CF0E3B" w:rsidP="00CF0E3B">
      <w:pPr>
        <w:jc w:val="center"/>
        <w:rPr>
          <w:b/>
          <w:u w:val="single"/>
        </w:rPr>
      </w:pPr>
    </w:p>
    <w:p w:rsidR="00CF0E3B" w:rsidRPr="00C61247" w:rsidRDefault="00CF0E3B" w:rsidP="00CF0E3B">
      <w:pPr>
        <w:jc w:val="center"/>
        <w:rPr>
          <w:b/>
          <w:u w:val="single"/>
        </w:rPr>
      </w:pPr>
    </w:p>
    <w:p w:rsidR="00CF0E3B" w:rsidRPr="00C61247" w:rsidRDefault="00CF0E3B" w:rsidP="00CF0E3B">
      <w:pPr>
        <w:ind w:firstLine="720"/>
        <w:jc w:val="both"/>
        <w:rPr>
          <w:b/>
          <w:u w:val="single"/>
        </w:rPr>
      </w:pPr>
      <w:r w:rsidRPr="00C61247">
        <w:rPr>
          <w:b/>
          <w:u w:val="single"/>
        </w:rPr>
        <w:t>Обязанности Подрядчика:</w:t>
      </w:r>
    </w:p>
    <w:p w:rsidR="00CF0E3B" w:rsidRPr="00C61247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C61247">
        <w:t xml:space="preserve"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C61247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C61247">
        <w:t>Подрядчик</w:t>
      </w:r>
      <w:r w:rsidR="00F20F22" w:rsidRPr="00C61247">
        <w:t>,</w:t>
      </w:r>
      <w:r w:rsidRPr="00C61247">
        <w:t xml:space="preserve">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C61247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C61247">
        <w:t>Акты сдачи - приемки выполненных работ подписываются заказчиком при условии выполнения подрядчиком указанных выше требований.</w:t>
      </w:r>
    </w:p>
    <w:p w:rsidR="00CF0E3B" w:rsidRPr="00C61247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C61247" w:rsidRDefault="00CF0E3B" w:rsidP="00CF0E3B">
      <w:pPr>
        <w:ind w:left="720" w:hanging="11"/>
        <w:jc w:val="both"/>
        <w:rPr>
          <w:b/>
          <w:u w:val="single"/>
        </w:rPr>
      </w:pPr>
      <w:r w:rsidRPr="00C61247">
        <w:rPr>
          <w:b/>
          <w:u w:val="single"/>
        </w:rPr>
        <w:t>Обязанности Заказчика:</w:t>
      </w:r>
    </w:p>
    <w:p w:rsidR="00CF0E3B" w:rsidRPr="00C61247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C61247">
        <w:t>Заказчик обязан предоставить Подрядчику Экологическую политику ОАО    «ТГК-1».</w:t>
      </w:r>
    </w:p>
    <w:p w:rsidR="00CF0E3B" w:rsidRPr="00C61247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C61247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D4633A" w:rsidRPr="00C61247" w:rsidRDefault="00D4633A" w:rsidP="004F09CD">
      <w:pPr>
        <w:jc w:val="center"/>
      </w:pPr>
    </w:p>
    <w:sectPr w:rsidR="00D4633A" w:rsidRPr="00C61247" w:rsidSect="005B167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B4EDA"/>
    <w:multiLevelType w:val="hybridMultilevel"/>
    <w:tmpl w:val="DFAC85BE"/>
    <w:lvl w:ilvl="0" w:tplc="D90AF4B0">
      <w:start w:val="1"/>
      <w:numFmt w:val="bullet"/>
      <w:lvlText w:val=""/>
      <w:lvlJc w:val="left"/>
      <w:pPr>
        <w:tabs>
          <w:tab w:val="num" w:pos="-491"/>
        </w:tabs>
        <w:ind w:left="-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A76A4"/>
    <w:multiLevelType w:val="hybridMultilevel"/>
    <w:tmpl w:val="782A601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F507E3"/>
    <w:multiLevelType w:val="hybridMultilevel"/>
    <w:tmpl w:val="6F5C96FA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B43CB"/>
    <w:multiLevelType w:val="multilevel"/>
    <w:tmpl w:val="9A38F90E"/>
    <w:lvl w:ilvl="0">
      <w:start w:val="2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5">
    <w:nsid w:val="0CC7588F"/>
    <w:multiLevelType w:val="hybridMultilevel"/>
    <w:tmpl w:val="6AE08326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0507EEF"/>
    <w:multiLevelType w:val="hybridMultilevel"/>
    <w:tmpl w:val="B0263826"/>
    <w:lvl w:ilvl="0" w:tplc="D90AF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531D80"/>
    <w:multiLevelType w:val="multilevel"/>
    <w:tmpl w:val="0792AC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8">
    <w:nsid w:val="12882A29"/>
    <w:multiLevelType w:val="hybridMultilevel"/>
    <w:tmpl w:val="4EB87B9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91738A8"/>
    <w:multiLevelType w:val="hybridMultilevel"/>
    <w:tmpl w:val="8DD6D4F0"/>
    <w:lvl w:ilvl="0" w:tplc="BD365E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3">
    <w:nsid w:val="24825613"/>
    <w:multiLevelType w:val="hybridMultilevel"/>
    <w:tmpl w:val="C26E95B2"/>
    <w:lvl w:ilvl="0" w:tplc="BD365E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56C488B"/>
    <w:multiLevelType w:val="hybridMultilevel"/>
    <w:tmpl w:val="A2C8840E"/>
    <w:lvl w:ilvl="0" w:tplc="D90AF4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A6B16AE"/>
    <w:multiLevelType w:val="hybridMultilevel"/>
    <w:tmpl w:val="93CECB00"/>
    <w:lvl w:ilvl="0" w:tplc="6F86EB26">
      <w:start w:val="1"/>
      <w:numFmt w:val="bullet"/>
      <w:lvlText w:val=""/>
      <w:lvlJc w:val="left"/>
      <w:pPr>
        <w:tabs>
          <w:tab w:val="num" w:pos="-491"/>
        </w:tabs>
        <w:ind w:left="-1418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6">
    <w:nsid w:val="2C503CA6"/>
    <w:multiLevelType w:val="hybridMultilevel"/>
    <w:tmpl w:val="F0F21D0E"/>
    <w:lvl w:ilvl="0" w:tplc="600AF452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0ED2234"/>
    <w:multiLevelType w:val="hybridMultilevel"/>
    <w:tmpl w:val="D6841CA0"/>
    <w:lvl w:ilvl="0" w:tplc="D90AF4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1386C14"/>
    <w:multiLevelType w:val="hybridMultilevel"/>
    <w:tmpl w:val="F1EED77E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87B02C6"/>
    <w:multiLevelType w:val="hybridMultilevel"/>
    <w:tmpl w:val="0C9AC54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E8300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6B0306"/>
    <w:multiLevelType w:val="multilevel"/>
    <w:tmpl w:val="F0440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CFA016A"/>
    <w:multiLevelType w:val="hybridMultilevel"/>
    <w:tmpl w:val="FF04D1FC"/>
    <w:lvl w:ilvl="0" w:tplc="6F86EB2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8937BCD"/>
    <w:multiLevelType w:val="hybridMultilevel"/>
    <w:tmpl w:val="D9DA0234"/>
    <w:lvl w:ilvl="0" w:tplc="02888D0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0">
    <w:nsid w:val="4A490B9C"/>
    <w:multiLevelType w:val="multilevel"/>
    <w:tmpl w:val="6466FF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E490F3A"/>
    <w:multiLevelType w:val="hybridMultilevel"/>
    <w:tmpl w:val="BEAEADAA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0F791C"/>
    <w:multiLevelType w:val="hybridMultilevel"/>
    <w:tmpl w:val="EA70476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79B0CD5"/>
    <w:multiLevelType w:val="hybridMultilevel"/>
    <w:tmpl w:val="F0743992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160B56"/>
    <w:multiLevelType w:val="hybridMultilevel"/>
    <w:tmpl w:val="288E53C4"/>
    <w:lvl w:ilvl="0" w:tplc="D90A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9056DA"/>
    <w:multiLevelType w:val="hybridMultilevel"/>
    <w:tmpl w:val="430ED53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5F37678"/>
    <w:multiLevelType w:val="hybridMultilevel"/>
    <w:tmpl w:val="7564F604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69D975C4"/>
    <w:multiLevelType w:val="multilevel"/>
    <w:tmpl w:val="D3889C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17D21B4"/>
    <w:multiLevelType w:val="multilevel"/>
    <w:tmpl w:val="2BB62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>
    <w:nsid w:val="741113BA"/>
    <w:multiLevelType w:val="hybridMultilevel"/>
    <w:tmpl w:val="E65CF516"/>
    <w:lvl w:ilvl="0" w:tplc="BD365E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7"/>
  </w:num>
  <w:num w:numId="5">
    <w:abstractNumId w:val="11"/>
  </w:num>
  <w:num w:numId="6">
    <w:abstractNumId w:val="26"/>
  </w:num>
  <w:num w:numId="7">
    <w:abstractNumId w:val="3"/>
  </w:num>
  <w:num w:numId="8">
    <w:abstractNumId w:val="9"/>
  </w:num>
  <w:num w:numId="9">
    <w:abstractNumId w:val="42"/>
  </w:num>
  <w:num w:numId="10">
    <w:abstractNumId w:val="16"/>
  </w:num>
  <w:num w:numId="11">
    <w:abstractNumId w:val="5"/>
  </w:num>
  <w:num w:numId="12">
    <w:abstractNumId w:val="15"/>
  </w:num>
  <w:num w:numId="13">
    <w:abstractNumId w:val="25"/>
  </w:num>
  <w:num w:numId="14">
    <w:abstractNumId w:val="6"/>
  </w:num>
  <w:num w:numId="15">
    <w:abstractNumId w:val="18"/>
  </w:num>
  <w:num w:numId="16">
    <w:abstractNumId w:val="34"/>
  </w:num>
  <w:num w:numId="17">
    <w:abstractNumId w:val="14"/>
  </w:num>
  <w:num w:numId="18">
    <w:abstractNumId w:val="0"/>
  </w:num>
  <w:num w:numId="19">
    <w:abstractNumId w:val="41"/>
  </w:num>
  <w:num w:numId="20">
    <w:abstractNumId w:val="1"/>
  </w:num>
  <w:num w:numId="21">
    <w:abstractNumId w:val="2"/>
  </w:num>
  <w:num w:numId="22">
    <w:abstractNumId w:val="10"/>
  </w:num>
  <w:num w:numId="23">
    <w:abstractNumId w:val="31"/>
  </w:num>
  <w:num w:numId="24">
    <w:abstractNumId w:val="33"/>
  </w:num>
  <w:num w:numId="25">
    <w:abstractNumId w:val="38"/>
  </w:num>
  <w:num w:numId="26">
    <w:abstractNumId w:val="8"/>
  </w:num>
  <w:num w:numId="27">
    <w:abstractNumId w:val="13"/>
  </w:num>
  <w:num w:numId="28">
    <w:abstractNumId w:val="28"/>
  </w:num>
  <w:num w:numId="29">
    <w:abstractNumId w:val="12"/>
  </w:num>
  <w:num w:numId="30">
    <w:abstractNumId w:val="37"/>
  </w:num>
  <w:num w:numId="31">
    <w:abstractNumId w:val="19"/>
  </w:num>
  <w:num w:numId="32">
    <w:abstractNumId w:val="39"/>
  </w:num>
  <w:num w:numId="33">
    <w:abstractNumId w:val="35"/>
  </w:num>
  <w:num w:numId="34">
    <w:abstractNumId w:val="43"/>
  </w:num>
  <w:num w:numId="35">
    <w:abstractNumId w:val="20"/>
  </w:num>
  <w:num w:numId="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4"/>
  </w:num>
  <w:num w:numId="40">
    <w:abstractNumId w:val="32"/>
  </w:num>
  <w:num w:numId="41">
    <w:abstractNumId w:val="24"/>
  </w:num>
  <w:num w:numId="42">
    <w:abstractNumId w:val="22"/>
  </w:num>
  <w:num w:numId="43">
    <w:abstractNumId w:val="29"/>
  </w:num>
  <w:num w:numId="44">
    <w:abstractNumId w:val="21"/>
  </w:num>
  <w:num w:numId="45">
    <w:abstractNumId w:val="36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33A24"/>
    <w:rsid w:val="000C3C78"/>
    <w:rsid w:val="000C5636"/>
    <w:rsid w:val="000F3EBF"/>
    <w:rsid w:val="000F4A64"/>
    <w:rsid w:val="00126E22"/>
    <w:rsid w:val="001400A4"/>
    <w:rsid w:val="00166D26"/>
    <w:rsid w:val="001A185E"/>
    <w:rsid w:val="001D6F06"/>
    <w:rsid w:val="001E1470"/>
    <w:rsid w:val="001F5A0A"/>
    <w:rsid w:val="002939DA"/>
    <w:rsid w:val="002A16FB"/>
    <w:rsid w:val="002C291C"/>
    <w:rsid w:val="00305CF7"/>
    <w:rsid w:val="003343BD"/>
    <w:rsid w:val="003421BD"/>
    <w:rsid w:val="0035799B"/>
    <w:rsid w:val="00381A37"/>
    <w:rsid w:val="00390B50"/>
    <w:rsid w:val="003B0206"/>
    <w:rsid w:val="003B432F"/>
    <w:rsid w:val="003C594C"/>
    <w:rsid w:val="0045013C"/>
    <w:rsid w:val="004A2EAB"/>
    <w:rsid w:val="004A3737"/>
    <w:rsid w:val="004F09CD"/>
    <w:rsid w:val="00531C9B"/>
    <w:rsid w:val="00555304"/>
    <w:rsid w:val="0055545E"/>
    <w:rsid w:val="005A7558"/>
    <w:rsid w:val="005B167E"/>
    <w:rsid w:val="005B6BB6"/>
    <w:rsid w:val="005D3312"/>
    <w:rsid w:val="005D7348"/>
    <w:rsid w:val="0067373B"/>
    <w:rsid w:val="0068299E"/>
    <w:rsid w:val="006D512B"/>
    <w:rsid w:val="006E4794"/>
    <w:rsid w:val="00716C22"/>
    <w:rsid w:val="00751063"/>
    <w:rsid w:val="00753071"/>
    <w:rsid w:val="00753D19"/>
    <w:rsid w:val="007543C5"/>
    <w:rsid w:val="00764496"/>
    <w:rsid w:val="007961D9"/>
    <w:rsid w:val="007D1095"/>
    <w:rsid w:val="007E0999"/>
    <w:rsid w:val="0080133F"/>
    <w:rsid w:val="008229E9"/>
    <w:rsid w:val="008666FA"/>
    <w:rsid w:val="008A0949"/>
    <w:rsid w:val="008A15A3"/>
    <w:rsid w:val="008F2D0D"/>
    <w:rsid w:val="00915D1B"/>
    <w:rsid w:val="0093723C"/>
    <w:rsid w:val="0094379F"/>
    <w:rsid w:val="00992903"/>
    <w:rsid w:val="00995449"/>
    <w:rsid w:val="009E4781"/>
    <w:rsid w:val="009F7695"/>
    <w:rsid w:val="00A23596"/>
    <w:rsid w:val="00A96E72"/>
    <w:rsid w:val="00AF54F0"/>
    <w:rsid w:val="00B06DD1"/>
    <w:rsid w:val="00B257DB"/>
    <w:rsid w:val="00B432CB"/>
    <w:rsid w:val="00B86C38"/>
    <w:rsid w:val="00BA5EB2"/>
    <w:rsid w:val="00BC17B5"/>
    <w:rsid w:val="00BC6E5A"/>
    <w:rsid w:val="00C0491C"/>
    <w:rsid w:val="00C17E47"/>
    <w:rsid w:val="00C25520"/>
    <w:rsid w:val="00C61247"/>
    <w:rsid w:val="00C635A8"/>
    <w:rsid w:val="00C71CAB"/>
    <w:rsid w:val="00C759FB"/>
    <w:rsid w:val="00C75FA0"/>
    <w:rsid w:val="00C96D4E"/>
    <w:rsid w:val="00CB4E7B"/>
    <w:rsid w:val="00CC4992"/>
    <w:rsid w:val="00CE5C76"/>
    <w:rsid w:val="00CE7094"/>
    <w:rsid w:val="00CF0E3B"/>
    <w:rsid w:val="00D32F0C"/>
    <w:rsid w:val="00D4633A"/>
    <w:rsid w:val="00D713BA"/>
    <w:rsid w:val="00D9047A"/>
    <w:rsid w:val="00E05200"/>
    <w:rsid w:val="00E07E86"/>
    <w:rsid w:val="00E145B4"/>
    <w:rsid w:val="00E40FB2"/>
    <w:rsid w:val="00E50AA2"/>
    <w:rsid w:val="00E56C4E"/>
    <w:rsid w:val="00F01C77"/>
    <w:rsid w:val="00F20F22"/>
    <w:rsid w:val="00F474C4"/>
    <w:rsid w:val="00F838B2"/>
    <w:rsid w:val="00F84F07"/>
    <w:rsid w:val="00FA4757"/>
    <w:rsid w:val="00FA73EE"/>
    <w:rsid w:val="00FC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CA469AB-95FC-4554-B595-62A0F6DC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5B167E"/>
    <w:pPr>
      <w:keepNext/>
      <w:jc w:val="center"/>
      <w:outlineLvl w:val="0"/>
    </w:pPr>
    <w:rPr>
      <w:b/>
      <w:bCs/>
    </w:rPr>
  </w:style>
  <w:style w:type="paragraph" w:styleId="2">
    <w:name w:val="heading 2"/>
    <w:basedOn w:val="a1"/>
    <w:next w:val="a1"/>
    <w:link w:val="20"/>
    <w:qFormat/>
    <w:rsid w:val="00B86C38"/>
    <w:pPr>
      <w:keepNext/>
      <w:numPr>
        <w:ilvl w:val="1"/>
        <w:numId w:val="28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E47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1"/>
    <w:link w:val="a6"/>
    <w:rsid w:val="00CF0E3B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2"/>
    <w:link w:val="a5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1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1"/>
    <w:rsid w:val="00CF0E3B"/>
    <w:pPr>
      <w:ind w:left="720"/>
      <w:contextualSpacing/>
    </w:pPr>
  </w:style>
  <w:style w:type="paragraph" w:styleId="a7">
    <w:name w:val="Body Text Indent"/>
    <w:basedOn w:val="a1"/>
    <w:link w:val="a8"/>
    <w:rsid w:val="00CF0E3B"/>
    <w:pPr>
      <w:spacing w:after="120"/>
      <w:ind w:left="283"/>
    </w:pPr>
  </w:style>
  <w:style w:type="character" w:customStyle="1" w:styleId="a8">
    <w:name w:val="Основной текст с отступом Знак"/>
    <w:basedOn w:val="a2"/>
    <w:link w:val="a7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1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a">
    <w:name w:val="Placeholder Text"/>
    <w:basedOn w:val="a2"/>
    <w:uiPriority w:val="99"/>
    <w:semiHidden/>
    <w:rsid w:val="00CF0E3B"/>
    <w:rPr>
      <w:color w:val="808080"/>
    </w:rPr>
  </w:style>
  <w:style w:type="paragraph" w:styleId="ab">
    <w:name w:val="Balloon Text"/>
    <w:basedOn w:val="a1"/>
    <w:link w:val="ac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3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63">
    <w:name w:val="Стиль По ширине Первая строка:  063 см Междустр.интервал:  полут..."/>
    <w:basedOn w:val="a1"/>
    <w:rsid w:val="005B167E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10">
    <w:name w:val="Заголовок 1 Знак"/>
    <w:basedOn w:val="a2"/>
    <w:link w:val="1"/>
    <w:uiPriority w:val="99"/>
    <w:rsid w:val="005B1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1"/>
    <w:link w:val="30"/>
    <w:uiPriority w:val="99"/>
    <w:semiHidden/>
    <w:unhideWhenUsed/>
    <w:rsid w:val="005B16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semiHidden/>
    <w:rsid w:val="005B16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rsid w:val="00B86C3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">
    <w:name w:val="Пункт"/>
    <w:basedOn w:val="a1"/>
    <w:rsid w:val="00B86C38"/>
    <w:pPr>
      <w:numPr>
        <w:ilvl w:val="2"/>
        <w:numId w:val="28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B86C38"/>
    <w:pPr>
      <w:numPr>
        <w:ilvl w:val="3"/>
      </w:numPr>
    </w:pPr>
  </w:style>
  <w:style w:type="character" w:customStyle="1" w:styleId="FontStyle23">
    <w:name w:val="Font Style23"/>
    <w:uiPriority w:val="99"/>
    <w:rsid w:val="00753071"/>
    <w:rPr>
      <w:rFonts w:ascii="Times New Roman" w:hAnsi="Times New Roman" w:cs="Times New Roman"/>
      <w:sz w:val="22"/>
      <w:szCs w:val="22"/>
    </w:rPr>
  </w:style>
  <w:style w:type="character" w:styleId="ae">
    <w:name w:val="annotation reference"/>
    <w:basedOn w:val="a2"/>
    <w:uiPriority w:val="99"/>
    <w:semiHidden/>
    <w:unhideWhenUsed/>
    <w:rsid w:val="000C3C78"/>
    <w:rPr>
      <w:sz w:val="16"/>
      <w:szCs w:val="16"/>
    </w:rPr>
  </w:style>
  <w:style w:type="paragraph" w:styleId="af">
    <w:name w:val="annotation text"/>
    <w:basedOn w:val="a1"/>
    <w:link w:val="af0"/>
    <w:unhideWhenUsed/>
    <w:rsid w:val="000C3C78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rsid w:val="000C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C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C3C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6E47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3">
    <w:name w:val="Body Text Indent 2"/>
    <w:basedOn w:val="a1"/>
    <w:link w:val="24"/>
    <w:unhideWhenUsed/>
    <w:rsid w:val="00D32F0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D32F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1"/>
    <w:uiPriority w:val="99"/>
    <w:semiHidden/>
    <w:unhideWhenUsed/>
    <w:rsid w:val="00C049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0F2EF7"/>
    <w:rsid w:val="000F6A0E"/>
    <w:rsid w:val="000F7F56"/>
    <w:rsid w:val="001824F5"/>
    <w:rsid w:val="0019779B"/>
    <w:rsid w:val="001B68AE"/>
    <w:rsid w:val="00244514"/>
    <w:rsid w:val="002D79E8"/>
    <w:rsid w:val="003530CC"/>
    <w:rsid w:val="003E5CFD"/>
    <w:rsid w:val="00476E16"/>
    <w:rsid w:val="004B3EDE"/>
    <w:rsid w:val="004F5EA7"/>
    <w:rsid w:val="00523581"/>
    <w:rsid w:val="0054309F"/>
    <w:rsid w:val="00702407"/>
    <w:rsid w:val="007B1B1E"/>
    <w:rsid w:val="007F749A"/>
    <w:rsid w:val="00837AD6"/>
    <w:rsid w:val="00895628"/>
    <w:rsid w:val="008A42C5"/>
    <w:rsid w:val="008F3647"/>
    <w:rsid w:val="00A06383"/>
    <w:rsid w:val="00A83FE7"/>
    <w:rsid w:val="00C11132"/>
    <w:rsid w:val="00C40AA6"/>
    <w:rsid w:val="00C56C8F"/>
    <w:rsid w:val="00CE228A"/>
    <w:rsid w:val="00D850B7"/>
    <w:rsid w:val="00DC5EC3"/>
    <w:rsid w:val="00E57487"/>
    <w:rsid w:val="00E608CA"/>
    <w:rsid w:val="00E70E1C"/>
    <w:rsid w:val="00E94DC5"/>
    <w:rsid w:val="00F64148"/>
    <w:rsid w:val="00F66D14"/>
    <w:rsid w:val="00FB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Прокудина-Старунская Ульяна Валерьевна</cp:lastModifiedBy>
  <cp:revision>8</cp:revision>
  <cp:lastPrinted>2014-09-16T10:36:00Z</cp:lastPrinted>
  <dcterms:created xsi:type="dcterms:W3CDTF">2014-09-15T10:12:00Z</dcterms:created>
  <dcterms:modified xsi:type="dcterms:W3CDTF">2014-09-30T09:18:00Z</dcterms:modified>
</cp:coreProperties>
</file>